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48B4C" w14:textId="77777777" w:rsidR="00226AF1" w:rsidRPr="00991BBD" w:rsidRDefault="00226AF1" w:rsidP="00226AF1">
      <w:pPr>
        <w:pStyle w:val="Heading1"/>
        <w:ind w:left="692" w:right="465"/>
        <w:jc w:val="center"/>
        <w:rPr>
          <w:b/>
          <w:sz w:val="72"/>
          <w:szCs w:val="72"/>
        </w:rPr>
      </w:pPr>
      <w:r w:rsidRPr="00991BBD">
        <w:rPr>
          <w:b/>
          <w:i/>
          <w:color w:val="484949"/>
          <w:sz w:val="96"/>
          <w:szCs w:val="96"/>
        </w:rPr>
        <w:t>6</w:t>
      </w:r>
      <w:r w:rsidRPr="00991BBD">
        <w:rPr>
          <w:b/>
          <w:i/>
          <w:color w:val="484949"/>
          <w:spacing w:val="-29"/>
          <w:sz w:val="96"/>
          <w:szCs w:val="96"/>
        </w:rPr>
        <w:t>0</w:t>
      </w:r>
      <w:r w:rsidRPr="00991BBD">
        <w:rPr>
          <w:b/>
          <w:i/>
          <w:color w:val="484949"/>
          <w:spacing w:val="32"/>
          <w:sz w:val="96"/>
          <w:szCs w:val="96"/>
        </w:rPr>
        <w:t>t</w:t>
      </w:r>
      <w:r w:rsidRPr="00991BBD">
        <w:rPr>
          <w:b/>
          <w:i/>
          <w:color w:val="484949"/>
          <w:sz w:val="96"/>
          <w:szCs w:val="96"/>
        </w:rPr>
        <w:t>h</w:t>
      </w:r>
      <w:r>
        <w:rPr>
          <w:b/>
          <w:i/>
          <w:color w:val="484949"/>
          <w:sz w:val="96"/>
          <w:szCs w:val="96"/>
        </w:rPr>
        <w:t xml:space="preserve"> </w:t>
      </w:r>
      <w:r w:rsidRPr="00991BBD">
        <w:rPr>
          <w:b/>
          <w:color w:val="484949"/>
          <w:sz w:val="72"/>
          <w:szCs w:val="72"/>
        </w:rPr>
        <w:t>Austra</w:t>
      </w:r>
      <w:r w:rsidRPr="00991BBD">
        <w:rPr>
          <w:b/>
          <w:color w:val="484949"/>
          <w:spacing w:val="-19"/>
          <w:sz w:val="72"/>
          <w:szCs w:val="72"/>
        </w:rPr>
        <w:t>l</w:t>
      </w:r>
      <w:r w:rsidRPr="00991BBD">
        <w:rPr>
          <w:b/>
          <w:color w:val="484949"/>
          <w:spacing w:val="-39"/>
          <w:sz w:val="72"/>
          <w:szCs w:val="72"/>
        </w:rPr>
        <w:t>i</w:t>
      </w:r>
      <w:r w:rsidRPr="00991BBD">
        <w:rPr>
          <w:b/>
          <w:color w:val="484949"/>
          <w:sz w:val="72"/>
          <w:szCs w:val="72"/>
        </w:rPr>
        <w:t>an</w:t>
      </w:r>
      <w:r>
        <w:rPr>
          <w:b/>
          <w:color w:val="484949"/>
          <w:sz w:val="72"/>
          <w:szCs w:val="72"/>
        </w:rPr>
        <w:t xml:space="preserve"> </w:t>
      </w:r>
      <w:r w:rsidRPr="00991BBD">
        <w:rPr>
          <w:b/>
          <w:color w:val="484949"/>
          <w:sz w:val="72"/>
          <w:szCs w:val="72"/>
        </w:rPr>
        <w:t>Nation</w:t>
      </w:r>
      <w:r w:rsidRPr="00991BBD">
        <w:rPr>
          <w:b/>
          <w:color w:val="484949"/>
          <w:spacing w:val="59"/>
          <w:sz w:val="72"/>
          <w:szCs w:val="72"/>
        </w:rPr>
        <w:t>a</w:t>
      </w:r>
      <w:r w:rsidRPr="00991BBD">
        <w:rPr>
          <w:b/>
          <w:color w:val="484949"/>
          <w:sz w:val="72"/>
          <w:szCs w:val="72"/>
        </w:rPr>
        <w:t>l</w:t>
      </w:r>
    </w:p>
    <w:p w14:paraId="09409F9B" w14:textId="77777777" w:rsidR="00226AF1" w:rsidRDefault="00226AF1" w:rsidP="00226AF1">
      <w:pPr>
        <w:ind w:left="669" w:right="567"/>
        <w:jc w:val="center"/>
        <w:rPr>
          <w:rFonts w:ascii="Arial" w:eastAsia="Arial" w:hAnsi="Arial" w:cs="Arial"/>
          <w:sz w:val="82"/>
          <w:szCs w:val="82"/>
        </w:rPr>
      </w:pPr>
      <w:r>
        <w:rPr>
          <w:rFonts w:ascii="Arial"/>
          <w:b/>
          <w:i/>
          <w:color w:val="484949"/>
          <w:w w:val="90"/>
          <w:sz w:val="82"/>
        </w:rPr>
        <w:t>Diamond Jubilee</w:t>
      </w:r>
    </w:p>
    <w:p w14:paraId="0F37AB3E" w14:textId="77777777" w:rsidR="00226AF1" w:rsidRDefault="00226AF1" w:rsidP="00226AF1">
      <w:pPr>
        <w:spacing w:before="424"/>
        <w:ind w:left="690" w:right="542"/>
        <w:jc w:val="center"/>
        <w:rPr>
          <w:rFonts w:ascii="Arial"/>
          <w:b/>
          <w:color w:val="484949"/>
          <w:w w:val="90"/>
          <w:sz w:val="60"/>
        </w:rPr>
      </w:pPr>
      <w:r>
        <w:rPr>
          <w:rFonts w:ascii="Arial"/>
          <w:b/>
          <w:color w:val="484949"/>
          <w:w w:val="90"/>
          <w:sz w:val="60"/>
        </w:rPr>
        <w:t>Squa</w:t>
      </w:r>
      <w:r>
        <w:rPr>
          <w:rFonts w:ascii="Arial"/>
          <w:b/>
          <w:color w:val="484949"/>
          <w:spacing w:val="5"/>
          <w:w w:val="90"/>
          <w:sz w:val="60"/>
        </w:rPr>
        <w:t>r</w:t>
      </w:r>
      <w:r>
        <w:rPr>
          <w:rFonts w:ascii="Arial"/>
          <w:b/>
          <w:color w:val="484949"/>
          <w:spacing w:val="4"/>
          <w:w w:val="90"/>
          <w:sz w:val="60"/>
        </w:rPr>
        <w:t xml:space="preserve">e </w:t>
      </w:r>
      <w:r>
        <w:rPr>
          <w:rFonts w:ascii="Arial"/>
          <w:b/>
          <w:color w:val="484949"/>
          <w:w w:val="90"/>
          <w:sz w:val="60"/>
        </w:rPr>
        <w:t>D</w:t>
      </w:r>
      <w:r>
        <w:rPr>
          <w:rFonts w:ascii="Arial"/>
          <w:b/>
          <w:color w:val="484949"/>
          <w:spacing w:val="60"/>
          <w:w w:val="90"/>
          <w:sz w:val="60"/>
        </w:rPr>
        <w:t>a</w:t>
      </w:r>
      <w:r>
        <w:rPr>
          <w:rFonts w:ascii="Arial"/>
          <w:b/>
          <w:color w:val="484949"/>
          <w:w w:val="90"/>
          <w:sz w:val="60"/>
        </w:rPr>
        <w:t>nce Convention</w:t>
      </w:r>
    </w:p>
    <w:p w14:paraId="65B135C3" w14:textId="77777777" w:rsidR="00226AF1" w:rsidRPr="00664BE3" w:rsidRDefault="00226AF1" w:rsidP="00226AF1">
      <w:pPr>
        <w:spacing w:before="424"/>
        <w:ind w:left="690" w:right="542"/>
        <w:jc w:val="center"/>
        <w:rPr>
          <w:rFonts w:ascii="Arial" w:eastAsia="Arial" w:hAnsi="Arial" w:cs="Arial"/>
          <w:sz w:val="28"/>
          <w:szCs w:val="28"/>
        </w:rPr>
      </w:pPr>
    </w:p>
    <w:p w14:paraId="5A685FEE" w14:textId="77777777" w:rsidR="00226AF1" w:rsidRDefault="00226AF1" w:rsidP="00226AF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476C11B9" wp14:editId="17F0C525">
            <wp:extent cx="4991100" cy="51774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9BEFFE-7BDA-4D79-B6AB-71F57C8F73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69" cy="51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06C6" w14:textId="77777777" w:rsidR="00226AF1" w:rsidRPr="00664BE3" w:rsidRDefault="00226AF1" w:rsidP="00226AF1">
      <w:pPr>
        <w:pStyle w:val="Heading1"/>
        <w:spacing w:before="148"/>
        <w:ind w:right="530"/>
        <w:jc w:val="center"/>
        <w:rPr>
          <w:sz w:val="56"/>
          <w:szCs w:val="56"/>
        </w:rPr>
      </w:pPr>
      <w:r w:rsidRPr="00664BE3">
        <w:rPr>
          <w:color w:val="484949"/>
          <w:w w:val="105"/>
          <w:sz w:val="56"/>
          <w:szCs w:val="56"/>
        </w:rPr>
        <w:t>24th</w:t>
      </w:r>
      <w:r w:rsidRPr="00664BE3">
        <w:rPr>
          <w:color w:val="484949"/>
          <w:w w:val="180"/>
          <w:sz w:val="56"/>
          <w:szCs w:val="56"/>
        </w:rPr>
        <w:t>-</w:t>
      </w:r>
      <w:r w:rsidRPr="00664BE3">
        <w:rPr>
          <w:color w:val="484949"/>
          <w:w w:val="105"/>
          <w:sz w:val="56"/>
          <w:szCs w:val="56"/>
        </w:rPr>
        <w:t>28th</w:t>
      </w:r>
      <w:r>
        <w:rPr>
          <w:color w:val="484949"/>
          <w:w w:val="105"/>
          <w:sz w:val="56"/>
          <w:szCs w:val="56"/>
        </w:rPr>
        <w:t xml:space="preserve"> </w:t>
      </w:r>
      <w:r w:rsidRPr="00664BE3">
        <w:rPr>
          <w:color w:val="484949"/>
          <w:w w:val="105"/>
          <w:sz w:val="56"/>
          <w:szCs w:val="56"/>
        </w:rPr>
        <w:t>Apr</w:t>
      </w:r>
      <w:r w:rsidRPr="00664BE3">
        <w:rPr>
          <w:color w:val="484949"/>
          <w:spacing w:val="60"/>
          <w:w w:val="105"/>
          <w:sz w:val="56"/>
          <w:szCs w:val="56"/>
        </w:rPr>
        <w:t>i</w:t>
      </w:r>
      <w:r w:rsidRPr="00664BE3">
        <w:rPr>
          <w:color w:val="484949"/>
          <w:w w:val="105"/>
          <w:sz w:val="56"/>
          <w:szCs w:val="56"/>
        </w:rPr>
        <w:t>l</w:t>
      </w:r>
      <w:r>
        <w:rPr>
          <w:color w:val="484949"/>
          <w:w w:val="105"/>
          <w:sz w:val="56"/>
          <w:szCs w:val="56"/>
        </w:rPr>
        <w:t xml:space="preserve"> </w:t>
      </w:r>
      <w:r w:rsidRPr="00664BE3">
        <w:rPr>
          <w:color w:val="484949"/>
          <w:w w:val="105"/>
          <w:sz w:val="56"/>
          <w:szCs w:val="56"/>
        </w:rPr>
        <w:t>2</w:t>
      </w:r>
      <w:r w:rsidRPr="00664BE3">
        <w:rPr>
          <w:color w:val="484949"/>
          <w:spacing w:val="34"/>
          <w:w w:val="105"/>
          <w:sz w:val="56"/>
          <w:szCs w:val="56"/>
        </w:rPr>
        <w:t>0</w:t>
      </w:r>
      <w:r>
        <w:rPr>
          <w:color w:val="484949"/>
          <w:spacing w:val="34"/>
          <w:w w:val="105"/>
          <w:sz w:val="56"/>
          <w:szCs w:val="56"/>
        </w:rPr>
        <w:t>19</w:t>
      </w:r>
    </w:p>
    <w:p w14:paraId="1A51C78D" w14:textId="77777777" w:rsidR="00226AF1" w:rsidRDefault="00226AF1" w:rsidP="00226AF1">
      <w:pPr>
        <w:spacing w:before="283" w:line="358" w:lineRule="auto"/>
        <w:ind w:left="666" w:right="522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484949"/>
          <w:sz w:val="33"/>
        </w:rPr>
        <w:t>Deloraine Community Com</w:t>
      </w:r>
      <w:r>
        <w:rPr>
          <w:rFonts w:ascii="Arial"/>
          <w:color w:val="484949"/>
          <w:spacing w:val="26"/>
          <w:sz w:val="33"/>
        </w:rPr>
        <w:t>p</w:t>
      </w:r>
      <w:r>
        <w:rPr>
          <w:rFonts w:ascii="Arial"/>
          <w:color w:val="282828"/>
          <w:spacing w:val="-11"/>
          <w:sz w:val="33"/>
        </w:rPr>
        <w:t>l</w:t>
      </w:r>
      <w:r>
        <w:rPr>
          <w:rFonts w:ascii="Arial"/>
          <w:color w:val="484949"/>
          <w:sz w:val="33"/>
        </w:rPr>
        <w:t xml:space="preserve">ex, Alverston </w:t>
      </w:r>
      <w:r>
        <w:rPr>
          <w:rFonts w:ascii="Arial"/>
          <w:color w:val="484949"/>
          <w:spacing w:val="-4"/>
          <w:sz w:val="33"/>
        </w:rPr>
        <w:t xml:space="preserve">Drive, </w:t>
      </w:r>
      <w:r>
        <w:rPr>
          <w:rFonts w:ascii="Arial"/>
          <w:color w:val="484949"/>
          <w:sz w:val="33"/>
        </w:rPr>
        <w:t>Deloraine, Tasmania</w:t>
      </w:r>
    </w:p>
    <w:p w14:paraId="4E613C2C" w14:textId="77777777" w:rsidR="00226AF1" w:rsidRDefault="00226AF1" w:rsidP="00226AF1">
      <w:pPr>
        <w:spacing w:line="221" w:lineRule="exact"/>
        <w:ind w:left="690" w:right="56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484949"/>
          <w:w w:val="105"/>
          <w:sz w:val="19"/>
        </w:rPr>
        <w:t xml:space="preserve">Further Details: Secretary, Kaye Chandler, P </w:t>
      </w:r>
      <w:r>
        <w:rPr>
          <w:rFonts w:ascii="Arial"/>
          <w:color w:val="484949"/>
          <w:w w:val="120"/>
          <w:sz w:val="19"/>
        </w:rPr>
        <w:t xml:space="preserve">0 </w:t>
      </w:r>
      <w:r>
        <w:rPr>
          <w:rFonts w:ascii="Arial"/>
          <w:color w:val="484949"/>
          <w:w w:val="105"/>
          <w:sz w:val="19"/>
        </w:rPr>
        <w:t xml:space="preserve">Box 796, LAUNCESTON, TAS, </w:t>
      </w:r>
      <w:r>
        <w:rPr>
          <w:rFonts w:ascii="Times New Roman"/>
          <w:color w:val="484949"/>
          <w:w w:val="105"/>
          <w:sz w:val="21"/>
        </w:rPr>
        <w:t>7250</w:t>
      </w:r>
    </w:p>
    <w:p w14:paraId="034E368F" w14:textId="77777777" w:rsidR="00226AF1" w:rsidRDefault="00226AF1" w:rsidP="00226AF1">
      <w:pPr>
        <w:spacing w:before="155"/>
        <w:ind w:left="667" w:right="5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84949"/>
          <w:sz w:val="20"/>
        </w:rPr>
        <w:t>or email: tassquare@bigpond.com.au</w:t>
      </w:r>
    </w:p>
    <w:p w14:paraId="6A8FC5DE" w14:textId="77777777" w:rsidR="008F1B33" w:rsidRDefault="008F1B33">
      <w:pPr>
        <w:jc w:val="center"/>
        <w:rPr>
          <w:rFonts w:ascii="Arial" w:eastAsia="Arial" w:hAnsi="Arial" w:cs="Arial"/>
          <w:sz w:val="20"/>
          <w:szCs w:val="20"/>
        </w:rPr>
        <w:sectPr w:rsidR="008F1B33" w:rsidSect="00226AF1">
          <w:type w:val="continuous"/>
          <w:pgSz w:w="11900" w:h="16820"/>
          <w:pgMar w:top="1134" w:right="851" w:bottom="284" w:left="851" w:header="720" w:footer="720" w:gutter="0"/>
          <w:cols w:space="720"/>
        </w:sectPr>
      </w:pPr>
    </w:p>
    <w:p w14:paraId="5DA64E18" w14:textId="77777777" w:rsidR="007C0F7A" w:rsidRDefault="007C0F7A" w:rsidP="007C0F7A">
      <w:pPr>
        <w:spacing w:before="59"/>
        <w:ind w:left="1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414141"/>
          <w:sz w:val="23"/>
        </w:rPr>
        <w:lastRenderedPageBreak/>
        <w:t>Celebrating 60 years of National Conventions:</w:t>
      </w:r>
    </w:p>
    <w:p w14:paraId="500ED6A5" w14:textId="77777777" w:rsidR="007C0F7A" w:rsidRDefault="007C0F7A" w:rsidP="007C0F7A">
      <w:pPr>
        <w:rPr>
          <w:rFonts w:ascii="Times New Roman" w:eastAsia="Times New Roman" w:hAnsi="Times New Roman" w:cs="Times New Roman"/>
          <w:b/>
          <w:bCs/>
        </w:rPr>
      </w:pPr>
    </w:p>
    <w:p w14:paraId="610EC483" w14:textId="219FC7CE" w:rsidR="007C0F7A" w:rsidRDefault="007C0F7A" w:rsidP="007C0F7A">
      <w:pPr>
        <w:pStyle w:val="BodyText"/>
        <w:spacing w:before="159" w:line="360" w:lineRule="auto"/>
        <w:ind w:left="832" w:right="117" w:firstLine="4"/>
        <w:jc w:val="both"/>
        <w:rPr>
          <w:color w:val="2A2A2A"/>
        </w:rPr>
      </w:pPr>
      <w:r>
        <w:rPr>
          <w:color w:val="2A2A2A"/>
        </w:rPr>
        <w:t xml:space="preserve">Well what can we say, we’ll celebrate square dancing over the traditional 5 days however there will be 6 nights of dancing following our partnering with 3 of Australia’s major callers. This will commence with 150 years of calling, which is the celebration of 50 years for Kevin Kelly, Nev </w:t>
      </w:r>
      <w:r>
        <w:t>McLachlan</w:t>
      </w:r>
      <w:r>
        <w:rPr>
          <w:color w:val="2A2A2A"/>
        </w:rPr>
        <w:t xml:space="preserve"> and Steve Turner (subject to a separate charge). After this we will then commence with the celebration of 60 years by following the traditional program outline of conventions with a few special moments as we endeavor to celebrate those 60 years. </w:t>
      </w:r>
    </w:p>
    <w:p w14:paraId="09C0EB41" w14:textId="77777777" w:rsidR="007C0F7A" w:rsidRDefault="007C0F7A" w:rsidP="007C0F7A">
      <w:pPr>
        <w:pStyle w:val="BodyText"/>
        <w:spacing w:before="159" w:line="360" w:lineRule="auto"/>
        <w:ind w:left="832" w:right="117" w:firstLine="4"/>
        <w:jc w:val="both"/>
        <w:rPr>
          <w:color w:val="2A2A2A"/>
        </w:rPr>
      </w:pPr>
      <w:bookmarkStart w:id="0" w:name="_GoBack"/>
      <w:bookmarkEnd w:id="0"/>
    </w:p>
    <w:p w14:paraId="4A4DC7DA" w14:textId="77777777" w:rsidR="00226AF1" w:rsidRDefault="00226AF1" w:rsidP="00226AF1">
      <w:pPr>
        <w:ind w:left="1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414141"/>
          <w:sz w:val="23"/>
        </w:rPr>
        <w:t>Committee</w:t>
      </w:r>
      <w:r w:rsidR="00053DD4">
        <w:rPr>
          <w:rFonts w:ascii="Times New Roman"/>
          <w:b/>
          <w:color w:val="414141"/>
          <w:sz w:val="23"/>
        </w:rPr>
        <w:t xml:space="preserve"> changes</w:t>
      </w:r>
      <w:r>
        <w:rPr>
          <w:rFonts w:ascii="Times New Roman"/>
          <w:b/>
          <w:color w:val="414141"/>
          <w:sz w:val="23"/>
        </w:rPr>
        <w:t>:</w:t>
      </w:r>
    </w:p>
    <w:p w14:paraId="24F8E11F" w14:textId="77777777" w:rsidR="00226AF1" w:rsidRDefault="00053DD4" w:rsidP="00432AC9">
      <w:pPr>
        <w:pStyle w:val="BodyText"/>
        <w:spacing w:before="159" w:line="360" w:lineRule="auto"/>
        <w:ind w:left="832" w:right="117" w:firstLine="4"/>
        <w:jc w:val="both"/>
      </w:pPr>
      <w:r>
        <w:t>From our original committee</w:t>
      </w:r>
      <w:r w:rsidR="004A3858">
        <w:t>,</w:t>
      </w:r>
      <w:r>
        <w:t xml:space="preserve"> r</w:t>
      </w:r>
      <w:r w:rsidR="00226AF1">
        <w:t>egrettably</w:t>
      </w:r>
      <w:r w:rsidR="004A3858">
        <w:t>,</w:t>
      </w:r>
      <w:r w:rsidR="00226AF1">
        <w:t xml:space="preserve"> we have had a number of resignations for one reason or </w:t>
      </w:r>
      <w:r w:rsidR="00CF2952">
        <w:t>another;</w:t>
      </w:r>
      <w:r w:rsidR="00226AF1">
        <w:t xml:space="preserve"> </w:t>
      </w:r>
      <w:proofErr w:type="gramStart"/>
      <w:r w:rsidR="002241FE">
        <w:t>however</w:t>
      </w:r>
      <w:proofErr w:type="gramEnd"/>
      <w:r w:rsidR="002241FE">
        <w:t xml:space="preserve"> we are still convinced that we are </w:t>
      </w:r>
      <w:r w:rsidR="00D9608D">
        <w:t xml:space="preserve">more than </w:t>
      </w:r>
      <w:r w:rsidR="002241FE">
        <w:t>prepared and capable of producing another great Tasmanian Convention with</w:t>
      </w:r>
      <w:r w:rsidR="008B5DC1">
        <w:t>:</w:t>
      </w:r>
      <w:r w:rsidR="002241FE">
        <w:t xml:space="preserve"> </w:t>
      </w:r>
    </w:p>
    <w:p w14:paraId="7AE11D74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proofErr w:type="spellStart"/>
      <w:r>
        <w:t>Convenor</w:t>
      </w:r>
      <w:proofErr w:type="spellEnd"/>
      <w:r>
        <w:tab/>
      </w:r>
      <w:r>
        <w:tab/>
      </w:r>
      <w:r>
        <w:tab/>
        <w:t>Barry Chandler</w:t>
      </w:r>
    </w:p>
    <w:p w14:paraId="2933D803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Secretary</w:t>
      </w:r>
      <w:r>
        <w:tab/>
      </w:r>
      <w:r>
        <w:tab/>
      </w:r>
      <w:r>
        <w:tab/>
        <w:t>Kaye Chandler</w:t>
      </w:r>
    </w:p>
    <w:p w14:paraId="44F2C215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Treasurer/Regist</w:t>
      </w:r>
      <w:r w:rsidR="008B5DC1">
        <w:t>ra</w:t>
      </w:r>
      <w:r>
        <w:t>r</w:t>
      </w:r>
      <w:r>
        <w:tab/>
      </w:r>
      <w:r>
        <w:tab/>
        <w:t>Katie Matthews</w:t>
      </w:r>
    </w:p>
    <w:p w14:paraId="300C750C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Assistant Treasurer</w:t>
      </w:r>
      <w:r>
        <w:tab/>
      </w:r>
      <w:r>
        <w:tab/>
        <w:t>Paul Ashton</w:t>
      </w:r>
    </w:p>
    <w:p w14:paraId="68F329E5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Program</w:t>
      </w:r>
      <w:r>
        <w:tab/>
      </w:r>
      <w:r>
        <w:tab/>
      </w:r>
      <w:r>
        <w:tab/>
        <w:t>Di Ashton</w:t>
      </w:r>
    </w:p>
    <w:p w14:paraId="539B1C8B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Publicity</w:t>
      </w:r>
      <w:r>
        <w:tab/>
      </w:r>
      <w:r>
        <w:tab/>
      </w:r>
      <w:r>
        <w:tab/>
        <w:t>Marj Tuffnell</w:t>
      </w:r>
    </w:p>
    <w:p w14:paraId="00A2DEFC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Venue</w:t>
      </w:r>
      <w:r>
        <w:tab/>
      </w:r>
      <w:r>
        <w:tab/>
      </w:r>
      <w:r>
        <w:tab/>
      </w:r>
      <w:r>
        <w:tab/>
        <w:t>Nelson Cooper</w:t>
      </w:r>
    </w:p>
    <w:p w14:paraId="03511EE6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Committee</w:t>
      </w:r>
      <w:r>
        <w:tab/>
      </w:r>
      <w:r>
        <w:tab/>
      </w:r>
      <w:r>
        <w:tab/>
        <w:t xml:space="preserve">Sandra </w:t>
      </w:r>
      <w:proofErr w:type="spellStart"/>
      <w:r>
        <w:t>Hazzlewood</w:t>
      </w:r>
      <w:proofErr w:type="spellEnd"/>
    </w:p>
    <w:p w14:paraId="5A1B1D9E" w14:textId="77777777" w:rsidR="002241FE" w:rsidRDefault="002241FE" w:rsidP="00D9608D">
      <w:pPr>
        <w:pStyle w:val="BodyText"/>
        <w:spacing w:before="159"/>
        <w:ind w:left="2160" w:right="119" w:firstLine="6"/>
        <w:jc w:val="both"/>
      </w:pPr>
      <w:r>
        <w:t>Board Liaison</w:t>
      </w:r>
      <w:r>
        <w:tab/>
      </w:r>
      <w:r>
        <w:tab/>
      </w:r>
      <w:r>
        <w:tab/>
        <w:t xml:space="preserve">Nev </w:t>
      </w:r>
      <w:r w:rsidR="00490031">
        <w:t>McLachlan</w:t>
      </w:r>
    </w:p>
    <w:p w14:paraId="5D4C2759" w14:textId="77777777" w:rsidR="008F1B33" w:rsidRDefault="008F1B3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4D8E76F8" w14:textId="77777777" w:rsidR="008F1B33" w:rsidRDefault="00D5283A">
      <w:pPr>
        <w:ind w:left="1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414141"/>
          <w:sz w:val="23"/>
        </w:rPr>
        <w:t>Venues:</w:t>
      </w:r>
    </w:p>
    <w:p w14:paraId="6D76E8AD" w14:textId="77777777" w:rsidR="008F1B33" w:rsidRDefault="008F1B33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5C913DC" w14:textId="77777777" w:rsidR="008F1B33" w:rsidRDefault="00226AF1" w:rsidP="00226AF1">
      <w:pPr>
        <w:pStyle w:val="BodyText"/>
        <w:spacing w:before="143" w:line="358" w:lineRule="auto"/>
        <w:ind w:left="141" w:right="144" w:firstLine="9"/>
        <w:jc w:val="both"/>
      </w:pPr>
      <w:r>
        <w:rPr>
          <w:color w:val="2A2A2A"/>
        </w:rPr>
        <w:t>As noted last year</w:t>
      </w:r>
      <w:r w:rsidR="008B5DC1">
        <w:rPr>
          <w:color w:val="2A2A2A"/>
        </w:rPr>
        <w:t>,</w:t>
      </w:r>
      <w:r>
        <w:rPr>
          <w:color w:val="2A2A2A"/>
        </w:rPr>
        <w:t xml:space="preserve"> t</w:t>
      </w:r>
      <w:r w:rsidR="00D5283A">
        <w:rPr>
          <w:color w:val="2A2A2A"/>
        </w:rPr>
        <w:t>he</w:t>
      </w:r>
      <w:r w:rsidR="00D5283A">
        <w:rPr>
          <w:color w:val="2A2A2A"/>
          <w:spacing w:val="-3"/>
        </w:rPr>
        <w:t xml:space="preserve"> </w:t>
      </w:r>
      <w:r w:rsidR="00D5283A">
        <w:rPr>
          <w:color w:val="2A2A2A"/>
        </w:rPr>
        <w:t>selection</w:t>
      </w:r>
      <w:r w:rsidR="00D5283A">
        <w:rPr>
          <w:color w:val="2A2A2A"/>
          <w:spacing w:val="-5"/>
        </w:rPr>
        <w:t xml:space="preserve"> </w:t>
      </w:r>
      <w:r w:rsidR="00D5283A">
        <w:rPr>
          <w:color w:val="2A2A2A"/>
        </w:rPr>
        <w:t>of</w:t>
      </w:r>
      <w:r w:rsidR="00D5283A">
        <w:rPr>
          <w:color w:val="2A2A2A"/>
          <w:spacing w:val="-10"/>
        </w:rPr>
        <w:t xml:space="preserve"> </w:t>
      </w:r>
      <w:r w:rsidR="00D5283A">
        <w:rPr>
          <w:color w:val="2A2A2A"/>
        </w:rPr>
        <w:t>the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Deloraine</w:t>
      </w:r>
      <w:r w:rsidR="00D5283A">
        <w:rPr>
          <w:color w:val="2A2A2A"/>
          <w:spacing w:val="3"/>
        </w:rPr>
        <w:t xml:space="preserve"> </w:t>
      </w:r>
      <w:r w:rsidR="00D5283A">
        <w:rPr>
          <w:color w:val="2A2A2A"/>
        </w:rPr>
        <w:t>Community</w:t>
      </w:r>
      <w:r w:rsidR="00D5283A">
        <w:rPr>
          <w:color w:val="2A2A2A"/>
          <w:spacing w:val="10"/>
        </w:rPr>
        <w:t xml:space="preserve"> </w:t>
      </w:r>
      <w:r w:rsidR="00D5283A">
        <w:rPr>
          <w:color w:val="2A2A2A"/>
        </w:rPr>
        <w:t>Complex</w:t>
      </w:r>
      <w:r w:rsidR="00D5283A">
        <w:rPr>
          <w:color w:val="2A2A2A"/>
          <w:spacing w:val="-3"/>
        </w:rPr>
        <w:t xml:space="preserve"> </w:t>
      </w:r>
      <w:r w:rsidR="00D5283A">
        <w:rPr>
          <w:color w:val="2A2A2A"/>
        </w:rPr>
        <w:t>presents</w:t>
      </w:r>
      <w:r w:rsidR="00D5283A">
        <w:rPr>
          <w:color w:val="2A2A2A"/>
          <w:spacing w:val="17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-14"/>
        </w:rPr>
        <w:t xml:space="preserve"> </w:t>
      </w:r>
      <w:r w:rsidR="00D5283A">
        <w:rPr>
          <w:color w:val="2A2A2A"/>
        </w:rPr>
        <w:t>new phase</w:t>
      </w:r>
      <w:r w:rsidR="00D5283A">
        <w:rPr>
          <w:color w:val="2A2A2A"/>
          <w:spacing w:val="9"/>
        </w:rPr>
        <w:t xml:space="preserve"> </w:t>
      </w:r>
      <w:r w:rsidR="00D5283A">
        <w:rPr>
          <w:color w:val="2A2A2A"/>
        </w:rPr>
        <w:t>for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square</w:t>
      </w:r>
      <w:r w:rsidR="00D5283A">
        <w:rPr>
          <w:color w:val="2A2A2A"/>
          <w:spacing w:val="-5"/>
        </w:rPr>
        <w:t xml:space="preserve"> </w:t>
      </w:r>
      <w:r w:rsidR="00D5283A">
        <w:rPr>
          <w:color w:val="2A2A2A"/>
        </w:rPr>
        <w:t>dancing</w:t>
      </w:r>
      <w:r w:rsidR="00D5283A">
        <w:rPr>
          <w:color w:val="2A2A2A"/>
          <w:spacing w:val="-7"/>
        </w:rPr>
        <w:t xml:space="preserve"> </w:t>
      </w:r>
      <w:r w:rsidR="00D5283A">
        <w:rPr>
          <w:color w:val="2A2A2A"/>
        </w:rPr>
        <w:t>within</w:t>
      </w:r>
      <w:r w:rsidR="00D5283A">
        <w:rPr>
          <w:color w:val="2A2A2A"/>
          <w:w w:val="98"/>
        </w:rPr>
        <w:t xml:space="preserve"> </w:t>
      </w:r>
      <w:r w:rsidR="00D5283A">
        <w:rPr>
          <w:color w:val="2A2A2A"/>
        </w:rPr>
        <w:t>Tasmania</w:t>
      </w:r>
      <w:r w:rsidR="00D5283A">
        <w:rPr>
          <w:color w:val="2A2A2A"/>
          <w:spacing w:val="5"/>
        </w:rPr>
        <w:t xml:space="preserve"> </w:t>
      </w:r>
      <w:r w:rsidR="00D5283A">
        <w:rPr>
          <w:color w:val="2A2A2A"/>
        </w:rPr>
        <w:t>and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-15"/>
        </w:rPr>
        <w:t xml:space="preserve"> </w:t>
      </w:r>
      <w:r w:rsidR="00D5283A">
        <w:rPr>
          <w:color w:val="2A2A2A"/>
        </w:rPr>
        <w:t>new</w:t>
      </w:r>
      <w:r w:rsidR="00D5283A">
        <w:rPr>
          <w:color w:val="2A2A2A"/>
          <w:spacing w:val="1"/>
        </w:rPr>
        <w:t xml:space="preserve"> </w:t>
      </w:r>
      <w:r w:rsidR="00D5283A">
        <w:rPr>
          <w:color w:val="2A2A2A"/>
        </w:rPr>
        <w:t>era</w:t>
      </w:r>
      <w:r w:rsidR="00D5283A">
        <w:rPr>
          <w:color w:val="2A2A2A"/>
          <w:spacing w:val="-5"/>
        </w:rPr>
        <w:t xml:space="preserve"> </w:t>
      </w:r>
      <w:r w:rsidR="00D5283A">
        <w:rPr>
          <w:color w:val="2A2A2A"/>
        </w:rPr>
        <w:t>for</w:t>
      </w:r>
      <w:r w:rsidR="00D5283A">
        <w:rPr>
          <w:color w:val="2A2A2A"/>
          <w:spacing w:val="-12"/>
        </w:rPr>
        <w:t xml:space="preserve"> </w:t>
      </w:r>
      <w:r w:rsidR="00D5283A">
        <w:rPr>
          <w:color w:val="2A2A2A"/>
        </w:rPr>
        <w:t>Australian</w:t>
      </w:r>
      <w:r w:rsidR="00D5283A">
        <w:rPr>
          <w:color w:val="2A2A2A"/>
          <w:spacing w:val="2"/>
        </w:rPr>
        <w:t xml:space="preserve"> </w:t>
      </w:r>
      <w:r w:rsidR="00D5283A">
        <w:rPr>
          <w:color w:val="2A2A2A"/>
        </w:rPr>
        <w:t>National</w:t>
      </w:r>
      <w:r w:rsidR="00D5283A">
        <w:rPr>
          <w:color w:val="2A2A2A"/>
          <w:spacing w:val="13"/>
        </w:rPr>
        <w:t xml:space="preserve"> </w:t>
      </w:r>
      <w:r w:rsidR="00D5283A">
        <w:rPr>
          <w:color w:val="2A2A2A"/>
        </w:rPr>
        <w:t>Conventions</w:t>
      </w:r>
      <w:r w:rsidR="00D5283A">
        <w:rPr>
          <w:color w:val="2A2A2A"/>
          <w:spacing w:val="15"/>
        </w:rPr>
        <w:t xml:space="preserve"> </w:t>
      </w:r>
      <w:r w:rsidR="00D5283A">
        <w:rPr>
          <w:color w:val="2A2A2A"/>
        </w:rPr>
        <w:t>as</w:t>
      </w:r>
      <w:r w:rsidR="00D5283A">
        <w:rPr>
          <w:color w:val="2A2A2A"/>
          <w:spacing w:val="-12"/>
        </w:rPr>
        <w:t xml:space="preserve"> </w:t>
      </w:r>
      <w:r w:rsidR="00D5283A">
        <w:rPr>
          <w:color w:val="2A2A2A"/>
        </w:rPr>
        <w:t>this</w:t>
      </w:r>
      <w:r w:rsidR="00D5283A">
        <w:rPr>
          <w:color w:val="2A2A2A"/>
          <w:spacing w:val="-5"/>
        </w:rPr>
        <w:t xml:space="preserve"> </w:t>
      </w:r>
      <w:r w:rsidR="00D5283A">
        <w:rPr>
          <w:color w:val="2A2A2A"/>
        </w:rPr>
        <w:t>will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be</w:t>
      </w:r>
      <w:r w:rsidR="00D5283A">
        <w:rPr>
          <w:color w:val="2A2A2A"/>
          <w:spacing w:val="-8"/>
        </w:rPr>
        <w:t xml:space="preserve"> </w:t>
      </w:r>
      <w:r w:rsidR="00D5283A">
        <w:rPr>
          <w:color w:val="2A2A2A"/>
        </w:rPr>
        <w:t>the</w:t>
      </w:r>
      <w:r w:rsidR="00D5283A">
        <w:rPr>
          <w:color w:val="2A2A2A"/>
          <w:spacing w:val="-4"/>
        </w:rPr>
        <w:t xml:space="preserve"> </w:t>
      </w:r>
      <w:r w:rsidR="00D5283A">
        <w:rPr>
          <w:color w:val="2A2A2A"/>
        </w:rPr>
        <w:t>first</w:t>
      </w:r>
      <w:r w:rsidR="00D5283A">
        <w:rPr>
          <w:color w:val="2A2A2A"/>
          <w:spacing w:val="2"/>
        </w:rPr>
        <w:t xml:space="preserve"> </w:t>
      </w:r>
      <w:r w:rsidR="00D5283A">
        <w:rPr>
          <w:color w:val="2A2A2A"/>
        </w:rPr>
        <w:t>convention held</w:t>
      </w:r>
      <w:r w:rsidR="00D5283A">
        <w:rPr>
          <w:color w:val="2A2A2A"/>
          <w:w w:val="98"/>
        </w:rPr>
        <w:t xml:space="preserve"> </w:t>
      </w:r>
      <w:r w:rsidR="00D5283A">
        <w:rPr>
          <w:color w:val="2A2A2A"/>
        </w:rPr>
        <w:t>in</w:t>
      </w:r>
      <w:r w:rsidR="00D5283A">
        <w:rPr>
          <w:color w:val="2A2A2A"/>
          <w:spacing w:val="1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-18"/>
        </w:rPr>
        <w:t xml:space="preserve"> </w:t>
      </w:r>
      <w:r w:rsidR="00D5283A">
        <w:rPr>
          <w:color w:val="2A2A2A"/>
        </w:rPr>
        <w:t>regional</w:t>
      </w:r>
      <w:r w:rsidR="00D5283A">
        <w:rPr>
          <w:color w:val="2A2A2A"/>
          <w:spacing w:val="14"/>
        </w:rPr>
        <w:t xml:space="preserve"> </w:t>
      </w:r>
      <w:r w:rsidR="00D5283A">
        <w:rPr>
          <w:color w:val="2A2A2A"/>
        </w:rPr>
        <w:t>town.</w:t>
      </w:r>
      <w:r w:rsidR="00D5283A">
        <w:rPr>
          <w:color w:val="2A2A2A"/>
          <w:spacing w:val="57"/>
        </w:rPr>
        <w:t xml:space="preserve"> </w:t>
      </w:r>
      <w:r w:rsidR="00D5283A">
        <w:rPr>
          <w:color w:val="2A2A2A"/>
        </w:rPr>
        <w:t>This</w:t>
      </w:r>
      <w:r w:rsidR="00D5283A">
        <w:rPr>
          <w:color w:val="2A2A2A"/>
          <w:spacing w:val="-4"/>
        </w:rPr>
        <w:t xml:space="preserve"> </w:t>
      </w:r>
      <w:r w:rsidR="00D5283A">
        <w:rPr>
          <w:color w:val="2A2A2A"/>
        </w:rPr>
        <w:t>may</w:t>
      </w:r>
      <w:r w:rsidR="00D5283A">
        <w:rPr>
          <w:color w:val="2A2A2A"/>
          <w:spacing w:val="4"/>
        </w:rPr>
        <w:t xml:space="preserve"> </w:t>
      </w:r>
      <w:r w:rsidR="00D5283A">
        <w:rPr>
          <w:color w:val="2A2A2A"/>
        </w:rPr>
        <w:t>seem</w:t>
      </w:r>
      <w:r w:rsidR="00D5283A">
        <w:rPr>
          <w:color w:val="2A2A2A"/>
          <w:spacing w:val="2"/>
        </w:rPr>
        <w:t xml:space="preserve"> </w:t>
      </w:r>
      <w:r w:rsidR="00D5283A">
        <w:rPr>
          <w:color w:val="2A2A2A"/>
        </w:rPr>
        <w:t>somewhat</w:t>
      </w:r>
      <w:r w:rsidR="00D5283A">
        <w:rPr>
          <w:color w:val="2A2A2A"/>
          <w:spacing w:val="15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-1"/>
        </w:rPr>
        <w:t xml:space="preserve"> </w:t>
      </w:r>
      <w:r w:rsidR="00D5283A">
        <w:rPr>
          <w:color w:val="2A2A2A"/>
        </w:rPr>
        <w:t>strange decision</w:t>
      </w:r>
      <w:r w:rsidR="00D5283A">
        <w:rPr>
          <w:color w:val="2A2A2A"/>
          <w:spacing w:val="1"/>
        </w:rPr>
        <w:t xml:space="preserve"> </w:t>
      </w:r>
      <w:r w:rsidR="00D5283A">
        <w:rPr>
          <w:color w:val="2A2A2A"/>
        </w:rPr>
        <w:t>but</w:t>
      </w:r>
      <w:r w:rsidR="00D5283A">
        <w:rPr>
          <w:color w:val="2A2A2A"/>
          <w:spacing w:val="15"/>
        </w:rPr>
        <w:t xml:space="preserve"> </w:t>
      </w:r>
      <w:r w:rsidR="00D5283A">
        <w:rPr>
          <w:color w:val="2A2A2A"/>
        </w:rPr>
        <w:t>I</w:t>
      </w:r>
      <w:r w:rsidR="00D5283A">
        <w:rPr>
          <w:color w:val="2A2A2A"/>
          <w:spacing w:val="1"/>
        </w:rPr>
        <w:t xml:space="preserve"> </w:t>
      </w:r>
      <w:r w:rsidR="00D5283A">
        <w:rPr>
          <w:color w:val="2A2A2A"/>
        </w:rPr>
        <w:t>can</w:t>
      </w:r>
      <w:r w:rsidR="00D5283A">
        <w:rPr>
          <w:color w:val="2A2A2A"/>
          <w:spacing w:val="6"/>
        </w:rPr>
        <w:t xml:space="preserve"> </w:t>
      </w:r>
      <w:r w:rsidR="00D5283A">
        <w:rPr>
          <w:color w:val="2A2A2A"/>
        </w:rPr>
        <w:t>assure</w:t>
      </w:r>
      <w:r w:rsidR="00D5283A">
        <w:rPr>
          <w:color w:val="2A2A2A"/>
          <w:spacing w:val="3"/>
        </w:rPr>
        <w:t xml:space="preserve"> </w:t>
      </w:r>
      <w:r w:rsidR="00D5283A">
        <w:rPr>
          <w:color w:val="2A2A2A"/>
        </w:rPr>
        <w:t>all</w:t>
      </w:r>
      <w:r w:rsidR="00D5283A">
        <w:rPr>
          <w:color w:val="2A2A2A"/>
          <w:spacing w:val="1"/>
        </w:rPr>
        <w:t xml:space="preserve"> </w:t>
      </w:r>
      <w:r w:rsidR="00D5283A">
        <w:rPr>
          <w:color w:val="2A2A2A"/>
        </w:rPr>
        <w:t>dancers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that the</w:t>
      </w:r>
      <w:r w:rsidR="00D5283A">
        <w:rPr>
          <w:color w:val="2A2A2A"/>
          <w:w w:val="102"/>
        </w:rPr>
        <w:t xml:space="preserve"> </w:t>
      </w:r>
      <w:r w:rsidR="00D5283A">
        <w:rPr>
          <w:color w:val="2A2A2A"/>
        </w:rPr>
        <w:t>town</w:t>
      </w:r>
      <w:r w:rsidR="00D5283A">
        <w:rPr>
          <w:color w:val="2A2A2A"/>
          <w:spacing w:val="32"/>
        </w:rPr>
        <w:t xml:space="preserve"> </w:t>
      </w:r>
      <w:r w:rsidR="00D5283A">
        <w:rPr>
          <w:color w:val="2A2A2A"/>
        </w:rPr>
        <w:t>will</w:t>
      </w:r>
      <w:r w:rsidR="00D5283A">
        <w:rPr>
          <w:color w:val="2A2A2A"/>
          <w:spacing w:val="43"/>
        </w:rPr>
        <w:t xml:space="preserve"> </w:t>
      </w:r>
      <w:r w:rsidR="00D5283A">
        <w:rPr>
          <w:color w:val="2A2A2A"/>
        </w:rPr>
        <w:t>surprise</w:t>
      </w:r>
      <w:r w:rsidR="00D5283A">
        <w:rPr>
          <w:color w:val="2A2A2A"/>
          <w:spacing w:val="32"/>
        </w:rPr>
        <w:t xml:space="preserve"> </w:t>
      </w:r>
      <w:r w:rsidR="00D5283A">
        <w:rPr>
          <w:color w:val="2A2A2A"/>
        </w:rPr>
        <w:t>all</w:t>
      </w:r>
      <w:r w:rsidR="00D5283A">
        <w:rPr>
          <w:color w:val="2A2A2A"/>
          <w:spacing w:val="29"/>
        </w:rPr>
        <w:t xml:space="preserve"> </w:t>
      </w:r>
      <w:r w:rsidR="00D5283A">
        <w:rPr>
          <w:color w:val="2A2A2A"/>
        </w:rPr>
        <w:t>delegates.</w:t>
      </w:r>
      <w:r w:rsidR="00D5283A">
        <w:rPr>
          <w:color w:val="2A2A2A"/>
          <w:spacing w:val="15"/>
        </w:rPr>
        <w:t xml:space="preserve"> </w:t>
      </w:r>
      <w:r w:rsidR="00D5283A">
        <w:rPr>
          <w:color w:val="2A2A2A"/>
        </w:rPr>
        <w:t>Deloraine</w:t>
      </w:r>
      <w:r w:rsidR="00D5283A">
        <w:rPr>
          <w:color w:val="2A2A2A"/>
          <w:spacing w:val="28"/>
        </w:rPr>
        <w:t xml:space="preserve"> </w:t>
      </w:r>
      <w:r w:rsidR="00D5283A">
        <w:rPr>
          <w:color w:val="2A2A2A"/>
        </w:rPr>
        <w:t>hosts</w:t>
      </w:r>
      <w:r w:rsidR="00D5283A">
        <w:rPr>
          <w:color w:val="2A2A2A"/>
          <w:spacing w:val="42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26"/>
        </w:rPr>
        <w:t xml:space="preserve"> </w:t>
      </w:r>
      <w:r w:rsidR="00D5283A">
        <w:rPr>
          <w:color w:val="2A2A2A"/>
        </w:rPr>
        <w:t>craft</w:t>
      </w:r>
      <w:r w:rsidR="00D5283A">
        <w:rPr>
          <w:color w:val="2A2A2A"/>
          <w:spacing w:val="37"/>
        </w:rPr>
        <w:t xml:space="preserve"> </w:t>
      </w:r>
      <w:r w:rsidR="00D5283A">
        <w:rPr>
          <w:color w:val="2A2A2A"/>
        </w:rPr>
        <w:t>fair</w:t>
      </w:r>
      <w:r w:rsidR="00D5283A">
        <w:rPr>
          <w:color w:val="2A2A2A"/>
          <w:spacing w:val="32"/>
        </w:rPr>
        <w:t xml:space="preserve"> </w:t>
      </w:r>
      <w:r w:rsidR="00D5283A">
        <w:rPr>
          <w:color w:val="2A2A2A"/>
        </w:rPr>
        <w:t>each</w:t>
      </w:r>
      <w:r w:rsidR="00D5283A">
        <w:rPr>
          <w:color w:val="2A2A2A"/>
          <w:spacing w:val="29"/>
        </w:rPr>
        <w:t xml:space="preserve"> </w:t>
      </w:r>
      <w:r w:rsidR="00D5283A">
        <w:rPr>
          <w:color w:val="2A2A2A"/>
        </w:rPr>
        <w:t>year</w:t>
      </w:r>
      <w:r w:rsidR="00D5283A">
        <w:rPr>
          <w:color w:val="2A2A2A"/>
          <w:spacing w:val="36"/>
        </w:rPr>
        <w:t xml:space="preserve"> </w:t>
      </w:r>
      <w:r w:rsidR="00D5283A">
        <w:rPr>
          <w:color w:val="2A2A2A"/>
        </w:rPr>
        <w:t>which</w:t>
      </w:r>
      <w:r w:rsidR="00D5283A">
        <w:rPr>
          <w:color w:val="2A2A2A"/>
          <w:spacing w:val="37"/>
        </w:rPr>
        <w:t xml:space="preserve"> </w:t>
      </w:r>
      <w:r w:rsidR="00D5283A">
        <w:rPr>
          <w:color w:val="2A2A2A"/>
        </w:rPr>
        <w:t>hosts</w:t>
      </w:r>
      <w:r w:rsidR="00D5283A">
        <w:rPr>
          <w:color w:val="2A2A2A"/>
          <w:spacing w:val="38"/>
        </w:rPr>
        <w:t xml:space="preserve"> </w:t>
      </w:r>
      <w:r w:rsidR="00D5283A">
        <w:rPr>
          <w:color w:val="2A2A2A"/>
        </w:rPr>
        <w:t>over</w:t>
      </w:r>
      <w:r w:rsidR="00D5283A">
        <w:rPr>
          <w:color w:val="2A2A2A"/>
          <w:spacing w:val="28"/>
        </w:rPr>
        <w:t xml:space="preserve"> </w:t>
      </w:r>
      <w:r w:rsidR="00D5283A">
        <w:rPr>
          <w:color w:val="2A2A2A"/>
        </w:rPr>
        <w:t>20,000</w:t>
      </w:r>
      <w:r w:rsidR="00D5283A">
        <w:rPr>
          <w:color w:val="2A2A2A"/>
          <w:w w:val="99"/>
        </w:rPr>
        <w:t xml:space="preserve"> </w:t>
      </w:r>
      <w:r w:rsidR="00D5283A">
        <w:rPr>
          <w:color w:val="2A2A2A"/>
        </w:rPr>
        <w:t>visitors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over</w:t>
      </w:r>
      <w:r w:rsidR="00D5283A">
        <w:rPr>
          <w:color w:val="2A2A2A"/>
          <w:spacing w:val="-10"/>
        </w:rPr>
        <w:t xml:space="preserve"> </w:t>
      </w:r>
      <w:r w:rsidR="00D5283A">
        <w:rPr>
          <w:color w:val="2A2A2A"/>
        </w:rPr>
        <w:t>4</w:t>
      </w:r>
      <w:r w:rsidR="00D5283A">
        <w:rPr>
          <w:color w:val="2A2A2A"/>
          <w:spacing w:val="-10"/>
        </w:rPr>
        <w:t xml:space="preserve"> </w:t>
      </w:r>
      <w:r w:rsidR="00D5283A">
        <w:rPr>
          <w:color w:val="2A2A2A"/>
        </w:rPr>
        <w:t>days</w:t>
      </w:r>
      <w:r w:rsidR="00D5283A">
        <w:rPr>
          <w:color w:val="2A2A2A"/>
          <w:spacing w:val="-2"/>
        </w:rPr>
        <w:t xml:space="preserve"> </w:t>
      </w:r>
      <w:r w:rsidR="00D5283A">
        <w:rPr>
          <w:color w:val="2A2A2A"/>
        </w:rPr>
        <w:t>every</w:t>
      </w:r>
      <w:r w:rsidR="00D5283A">
        <w:rPr>
          <w:color w:val="2A2A2A"/>
          <w:spacing w:val="-13"/>
        </w:rPr>
        <w:t xml:space="preserve"> </w:t>
      </w:r>
      <w:r w:rsidR="00D5283A">
        <w:rPr>
          <w:color w:val="2A2A2A"/>
        </w:rPr>
        <w:t>November,</w:t>
      </w:r>
      <w:r w:rsidR="00D5283A">
        <w:rPr>
          <w:color w:val="2A2A2A"/>
          <w:spacing w:val="21"/>
        </w:rPr>
        <w:t xml:space="preserve"> </w:t>
      </w:r>
      <w:r w:rsidR="00D5283A">
        <w:rPr>
          <w:color w:val="2A2A2A"/>
        </w:rPr>
        <w:t>so</w:t>
      </w:r>
      <w:r w:rsidR="00D5283A">
        <w:rPr>
          <w:color w:val="2A2A2A"/>
          <w:spacing w:val="-15"/>
        </w:rPr>
        <w:t xml:space="preserve"> </w:t>
      </w:r>
      <w:r w:rsidR="00D5283A">
        <w:rPr>
          <w:color w:val="2A2A2A"/>
        </w:rPr>
        <w:t>we</w:t>
      </w:r>
      <w:r w:rsidR="00D5283A">
        <w:rPr>
          <w:color w:val="2A2A2A"/>
          <w:spacing w:val="-8"/>
        </w:rPr>
        <w:t xml:space="preserve"> </w:t>
      </w:r>
      <w:r w:rsidR="00D5283A">
        <w:rPr>
          <w:color w:val="2A2A2A"/>
        </w:rPr>
        <w:t>are</w:t>
      </w:r>
      <w:r w:rsidR="00D5283A">
        <w:rPr>
          <w:color w:val="2A2A2A"/>
          <w:spacing w:val="-9"/>
        </w:rPr>
        <w:t xml:space="preserve"> </w:t>
      </w:r>
      <w:r w:rsidR="00D5283A">
        <w:rPr>
          <w:color w:val="2A2A2A"/>
        </w:rPr>
        <w:t>confident</w:t>
      </w:r>
      <w:r w:rsidR="00D5283A">
        <w:rPr>
          <w:color w:val="2A2A2A"/>
          <w:spacing w:val="5"/>
        </w:rPr>
        <w:t xml:space="preserve"> </w:t>
      </w:r>
      <w:r w:rsidR="00D5283A">
        <w:rPr>
          <w:color w:val="2A2A2A"/>
        </w:rPr>
        <w:t>that</w:t>
      </w:r>
      <w:r w:rsidR="00D5283A">
        <w:rPr>
          <w:color w:val="2A2A2A"/>
          <w:spacing w:val="-3"/>
        </w:rPr>
        <w:t xml:space="preserve"> </w:t>
      </w:r>
      <w:r w:rsidR="00D5283A">
        <w:rPr>
          <w:color w:val="2A2A2A"/>
        </w:rPr>
        <w:t>with</w:t>
      </w:r>
      <w:r w:rsidR="00D5283A">
        <w:rPr>
          <w:color w:val="2A2A2A"/>
          <w:spacing w:val="-7"/>
        </w:rPr>
        <w:t xml:space="preserve"> </w:t>
      </w:r>
      <w:r w:rsidR="00D5283A">
        <w:rPr>
          <w:color w:val="2A2A2A"/>
        </w:rPr>
        <w:t>their</w:t>
      </w:r>
      <w:r w:rsidR="00D5283A">
        <w:rPr>
          <w:color w:val="2A2A2A"/>
          <w:spacing w:val="3"/>
        </w:rPr>
        <w:t xml:space="preserve"> </w:t>
      </w:r>
      <w:r w:rsidR="00D5283A">
        <w:rPr>
          <w:color w:val="2A2A2A"/>
        </w:rPr>
        <w:t>community</w:t>
      </w:r>
      <w:r w:rsidR="00D5283A">
        <w:rPr>
          <w:color w:val="2A2A2A"/>
          <w:spacing w:val="-4"/>
        </w:rPr>
        <w:t xml:space="preserve"> </w:t>
      </w:r>
      <w:r w:rsidR="00D5283A">
        <w:rPr>
          <w:color w:val="2A2A2A"/>
        </w:rPr>
        <w:t>support</w:t>
      </w:r>
      <w:r w:rsidR="00D5283A">
        <w:rPr>
          <w:color w:val="2A2A2A"/>
          <w:spacing w:val="-6"/>
        </w:rPr>
        <w:t xml:space="preserve"> </w:t>
      </w:r>
      <w:r w:rsidR="00D5283A">
        <w:rPr>
          <w:color w:val="2A2A2A"/>
        </w:rPr>
        <w:t>this</w:t>
      </w:r>
      <w:r w:rsidR="00D5283A">
        <w:rPr>
          <w:color w:val="2A2A2A"/>
          <w:spacing w:val="-5"/>
        </w:rPr>
        <w:t xml:space="preserve"> </w:t>
      </w:r>
      <w:r w:rsidR="00D5283A">
        <w:rPr>
          <w:color w:val="2A2A2A"/>
        </w:rPr>
        <w:t>will</w:t>
      </w:r>
      <w:r w:rsidR="00D5283A">
        <w:rPr>
          <w:color w:val="2A2A2A"/>
          <w:w w:val="98"/>
        </w:rPr>
        <w:t xml:space="preserve"> </w:t>
      </w:r>
      <w:r w:rsidR="00D5283A">
        <w:rPr>
          <w:color w:val="2A2A2A"/>
        </w:rPr>
        <w:t>be</w:t>
      </w:r>
      <w:r w:rsidR="00D5283A">
        <w:rPr>
          <w:color w:val="2A2A2A"/>
          <w:spacing w:val="-3"/>
        </w:rPr>
        <w:t xml:space="preserve"> </w:t>
      </w:r>
      <w:r w:rsidR="00D5283A">
        <w:rPr>
          <w:color w:val="2A2A2A"/>
        </w:rPr>
        <w:t>a</w:t>
      </w:r>
      <w:r w:rsidR="00D5283A">
        <w:rPr>
          <w:color w:val="2A2A2A"/>
          <w:spacing w:val="-14"/>
        </w:rPr>
        <w:t xml:space="preserve"> </w:t>
      </w:r>
      <w:r w:rsidR="00D5283A">
        <w:rPr>
          <w:color w:val="2A2A2A"/>
        </w:rPr>
        <w:t>convention</w:t>
      </w:r>
      <w:r w:rsidR="00D5283A">
        <w:rPr>
          <w:color w:val="2A2A2A"/>
          <w:spacing w:val="-3"/>
        </w:rPr>
        <w:t xml:space="preserve"> </w:t>
      </w:r>
      <w:r w:rsidR="00D5283A">
        <w:rPr>
          <w:color w:val="2A2A2A"/>
        </w:rPr>
        <w:t>not</w:t>
      </w:r>
      <w:r w:rsidR="00D5283A">
        <w:rPr>
          <w:color w:val="2A2A2A"/>
          <w:spacing w:val="-7"/>
        </w:rPr>
        <w:t xml:space="preserve"> </w:t>
      </w:r>
      <w:r w:rsidR="00D5283A">
        <w:rPr>
          <w:color w:val="2A2A2A"/>
        </w:rPr>
        <w:t>to</w:t>
      </w:r>
      <w:r w:rsidR="00D5283A">
        <w:rPr>
          <w:color w:val="2A2A2A"/>
          <w:spacing w:val="-14"/>
        </w:rPr>
        <w:t xml:space="preserve"> </w:t>
      </w:r>
      <w:r w:rsidR="00D5283A">
        <w:rPr>
          <w:color w:val="2A2A2A"/>
        </w:rPr>
        <w:t>be</w:t>
      </w:r>
      <w:r w:rsidR="00D5283A">
        <w:rPr>
          <w:color w:val="2A2A2A"/>
          <w:spacing w:val="-14"/>
        </w:rPr>
        <w:t xml:space="preserve"> </w:t>
      </w:r>
      <w:r w:rsidR="00D5283A">
        <w:rPr>
          <w:color w:val="2A2A2A"/>
        </w:rPr>
        <w:t>missed.</w:t>
      </w:r>
    </w:p>
    <w:p w14:paraId="0E0B9EB0" w14:textId="77777777" w:rsidR="008F1B33" w:rsidRDefault="00D5283A">
      <w:pPr>
        <w:pStyle w:val="BodyText"/>
        <w:spacing w:before="43" w:line="359" w:lineRule="auto"/>
        <w:ind w:left="127" w:right="112" w:firstLine="14"/>
        <w:jc w:val="both"/>
      </w:pPr>
      <w:r>
        <w:rPr>
          <w:color w:val="313131"/>
        </w:rPr>
        <w:t>Deloraine</w:t>
      </w:r>
      <w:r>
        <w:rPr>
          <w:color w:val="313131"/>
          <w:spacing w:val="8"/>
        </w:rPr>
        <w:t xml:space="preserve"> </w:t>
      </w:r>
      <w:r w:rsidR="002241FE">
        <w:rPr>
          <w:color w:val="313131"/>
        </w:rPr>
        <w:t>Community Complex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provides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meeting,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function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indoor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sports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convention</w:t>
      </w:r>
      <w:r>
        <w:rPr>
          <w:color w:val="313131"/>
          <w:w w:val="96"/>
        </w:rPr>
        <w:t xml:space="preserve"> </w:t>
      </w:r>
      <w:r>
        <w:rPr>
          <w:color w:val="313131"/>
        </w:rPr>
        <w:t>facilities.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facility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was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built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1988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funded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part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by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Australian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Government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part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of</w:t>
      </w:r>
      <w:r>
        <w:rPr>
          <w:color w:val="313131"/>
          <w:w w:val="98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celebration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bi-centenary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European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settlement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Australia.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Located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on</w:t>
      </w:r>
      <w:r>
        <w:rPr>
          <w:color w:val="313131"/>
          <w:spacing w:val="-7"/>
        </w:rPr>
        <w:t xml:space="preserve"> </w:t>
      </w:r>
      <w:proofErr w:type="spellStart"/>
      <w:r>
        <w:rPr>
          <w:color w:val="313131"/>
        </w:rPr>
        <w:t>Alveston</w:t>
      </w:r>
      <w:proofErr w:type="spellEnd"/>
      <w:r>
        <w:rPr>
          <w:color w:val="313131"/>
          <w:spacing w:val="8"/>
        </w:rPr>
        <w:t xml:space="preserve"> </w:t>
      </w:r>
      <w:r>
        <w:rPr>
          <w:color w:val="313131"/>
        </w:rPr>
        <w:t>Drive,</w:t>
      </w:r>
      <w:r>
        <w:rPr>
          <w:color w:val="313131"/>
          <w:w w:val="97"/>
        </w:rPr>
        <w:t xml:space="preserve"> </w:t>
      </w:r>
      <w:r>
        <w:rPr>
          <w:color w:val="313131"/>
        </w:rPr>
        <w:t>Deloraine</w:t>
      </w:r>
      <w:r w:rsidR="008B5DC1">
        <w:rPr>
          <w:color w:val="313131"/>
        </w:rPr>
        <w:t>,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venue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can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provide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events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a</w:t>
      </w:r>
      <w:r w:rsidR="00053DD4">
        <w:rPr>
          <w:color w:val="313131"/>
        </w:rPr>
        <w:t xml:space="preserve">round </w:t>
      </w:r>
      <w:r>
        <w:rPr>
          <w:color w:val="313131"/>
        </w:rPr>
        <w:t>500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people.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large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commercial</w:t>
      </w:r>
      <w:r>
        <w:rPr>
          <w:color w:val="313131"/>
          <w:w w:val="96"/>
        </w:rPr>
        <w:t xml:space="preserve"> </w:t>
      </w:r>
      <w:r>
        <w:rPr>
          <w:color w:val="313131"/>
        </w:rPr>
        <w:t>kitchen,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stage,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projection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lastRenderedPageBreak/>
        <w:t>screen,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audio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equipment,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ample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parking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available.</w:t>
      </w:r>
    </w:p>
    <w:p w14:paraId="6ED38F84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5A307" w14:textId="77777777" w:rsidR="008F1B33" w:rsidRDefault="008F1B33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35BC28EC" w14:textId="77777777" w:rsidR="008F1B33" w:rsidRDefault="00D5283A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AC7D53E" wp14:editId="2F4C52DD">
            <wp:extent cx="6108191" cy="295046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1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B65C" w14:textId="77777777" w:rsidR="008F1B33" w:rsidRDefault="00D5283A">
      <w:pPr>
        <w:spacing w:before="62"/>
        <w:ind w:left="15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t>Community</w:t>
      </w:r>
      <w:r>
        <w:rPr>
          <w:rFonts w:ascii="Times New Roman"/>
          <w:b/>
          <w:color w:val="313131"/>
          <w:spacing w:val="30"/>
          <w:sz w:val="23"/>
        </w:rPr>
        <w:t xml:space="preserve"> </w:t>
      </w:r>
      <w:r>
        <w:rPr>
          <w:rFonts w:ascii="Times New Roman"/>
          <w:b/>
          <w:color w:val="313131"/>
          <w:sz w:val="23"/>
        </w:rPr>
        <w:t>Complex</w:t>
      </w:r>
      <w:r>
        <w:rPr>
          <w:rFonts w:ascii="Times New Roman"/>
          <w:b/>
          <w:color w:val="313131"/>
          <w:spacing w:val="35"/>
          <w:sz w:val="23"/>
        </w:rPr>
        <w:t xml:space="preserve"> </w:t>
      </w:r>
      <w:r>
        <w:rPr>
          <w:rFonts w:ascii="Times New Roman"/>
          <w:b/>
          <w:color w:val="313131"/>
          <w:sz w:val="23"/>
        </w:rPr>
        <w:t>Facilities:</w:t>
      </w:r>
    </w:p>
    <w:p w14:paraId="14B2ABFC" w14:textId="77777777" w:rsidR="008F1B33" w:rsidRDefault="00D5283A" w:rsidP="00CF2952">
      <w:pPr>
        <w:pStyle w:val="BodyText"/>
        <w:numPr>
          <w:ilvl w:val="0"/>
          <w:numId w:val="10"/>
        </w:numPr>
        <w:tabs>
          <w:tab w:val="left" w:pos="2267"/>
        </w:tabs>
        <w:spacing w:before="84" w:line="315" w:lineRule="exact"/>
        <w:ind w:left="3304"/>
      </w:pPr>
      <w:r>
        <w:rPr>
          <w:color w:val="313131"/>
        </w:rPr>
        <w:t>Indoor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Sports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change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rooms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-13"/>
        </w:rPr>
        <w:t xml:space="preserve"> </w:t>
      </w:r>
      <w:r>
        <w:rPr>
          <w:color w:val="313131"/>
        </w:rPr>
        <w:t>associated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facilities</w:t>
      </w:r>
    </w:p>
    <w:p w14:paraId="257C9DBE" w14:textId="77777777" w:rsidR="008F1B33" w:rsidRDefault="00D5283A" w:rsidP="00CF2952">
      <w:pPr>
        <w:pStyle w:val="BodyText"/>
        <w:numPr>
          <w:ilvl w:val="0"/>
          <w:numId w:val="9"/>
        </w:numPr>
        <w:tabs>
          <w:tab w:val="left" w:pos="2267"/>
        </w:tabs>
        <w:spacing w:line="264" w:lineRule="exact"/>
        <w:ind w:left="3177"/>
      </w:pPr>
      <w:r>
        <w:rPr>
          <w:color w:val="313131"/>
        </w:rPr>
        <w:t>Function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Spaces</w:t>
      </w:r>
    </w:p>
    <w:p w14:paraId="38BC4888" w14:textId="77777777" w:rsidR="008F1B33" w:rsidRDefault="00D5283A" w:rsidP="00CF2952">
      <w:pPr>
        <w:pStyle w:val="BodyText"/>
        <w:numPr>
          <w:ilvl w:val="0"/>
          <w:numId w:val="8"/>
        </w:numPr>
        <w:tabs>
          <w:tab w:val="left" w:pos="2267"/>
        </w:tabs>
        <w:spacing w:line="289" w:lineRule="exact"/>
        <w:ind w:left="3177"/>
      </w:pPr>
      <w:r>
        <w:rPr>
          <w:color w:val="313131"/>
        </w:rPr>
        <w:t>Basketball</w:t>
      </w:r>
    </w:p>
    <w:p w14:paraId="2A376053" w14:textId="77777777" w:rsidR="008F1B33" w:rsidRDefault="00D5283A" w:rsidP="00CF2952">
      <w:pPr>
        <w:pStyle w:val="BodyText"/>
        <w:numPr>
          <w:ilvl w:val="0"/>
          <w:numId w:val="7"/>
        </w:numPr>
        <w:tabs>
          <w:tab w:val="left" w:pos="2262"/>
        </w:tabs>
        <w:spacing w:line="262" w:lineRule="exact"/>
        <w:ind w:left="3172" w:hanging="1732"/>
      </w:pPr>
      <w:r>
        <w:rPr>
          <w:color w:val="313131"/>
        </w:rPr>
        <w:t>Netball</w:t>
      </w:r>
    </w:p>
    <w:p w14:paraId="29771E9B" w14:textId="77777777" w:rsidR="008F1B33" w:rsidRDefault="00D5283A" w:rsidP="00CF2952">
      <w:pPr>
        <w:pStyle w:val="BodyText"/>
        <w:numPr>
          <w:ilvl w:val="0"/>
          <w:numId w:val="6"/>
        </w:numPr>
        <w:tabs>
          <w:tab w:val="left" w:pos="2267"/>
        </w:tabs>
        <w:spacing w:line="276" w:lineRule="exact"/>
        <w:ind w:left="3177"/>
      </w:pPr>
      <w:r>
        <w:rPr>
          <w:color w:val="313131"/>
        </w:rPr>
        <w:t>Badminton</w:t>
      </w:r>
    </w:p>
    <w:p w14:paraId="59DDDA9A" w14:textId="77777777" w:rsidR="008F1B33" w:rsidRDefault="00D5283A" w:rsidP="00CF2952">
      <w:pPr>
        <w:pStyle w:val="BodyText"/>
        <w:numPr>
          <w:ilvl w:val="0"/>
          <w:numId w:val="6"/>
        </w:numPr>
        <w:tabs>
          <w:tab w:val="left" w:pos="2276"/>
        </w:tabs>
        <w:spacing w:line="284" w:lineRule="exact"/>
        <w:ind w:left="3186" w:hanging="1746"/>
      </w:pPr>
      <w:r>
        <w:rPr>
          <w:color w:val="313131"/>
        </w:rPr>
        <w:t>School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Sports</w:t>
      </w:r>
      <w:r>
        <w:rPr>
          <w:color w:val="313131"/>
          <w:spacing w:val="-30"/>
        </w:rPr>
        <w:t xml:space="preserve"> </w:t>
      </w:r>
      <w:r>
        <w:rPr>
          <w:color w:val="313131"/>
        </w:rPr>
        <w:t>Venue</w:t>
      </w:r>
    </w:p>
    <w:p w14:paraId="2F182BED" w14:textId="77777777" w:rsidR="008F1B33" w:rsidRPr="00CF2952" w:rsidRDefault="00D5283A" w:rsidP="00CF2952">
      <w:pPr>
        <w:pStyle w:val="BodyText"/>
        <w:numPr>
          <w:ilvl w:val="0"/>
          <w:numId w:val="5"/>
        </w:numPr>
        <w:tabs>
          <w:tab w:val="left" w:pos="2267"/>
        </w:tabs>
        <w:spacing w:line="298" w:lineRule="exact"/>
        <w:ind w:left="3177"/>
      </w:pPr>
      <w:r w:rsidRPr="00A017D5">
        <w:rPr>
          <w:color w:val="313131"/>
        </w:rPr>
        <w:t>3</w:t>
      </w:r>
      <w:r w:rsidRPr="00A017D5">
        <w:rPr>
          <w:color w:val="313131"/>
          <w:spacing w:val="-25"/>
        </w:rPr>
        <w:t xml:space="preserve"> </w:t>
      </w:r>
      <w:r w:rsidRPr="00A017D5">
        <w:rPr>
          <w:color w:val="313131"/>
        </w:rPr>
        <w:t>Function Spaces</w:t>
      </w:r>
    </w:p>
    <w:p w14:paraId="4D59DEBD" w14:textId="77777777" w:rsidR="00CF2952" w:rsidRDefault="00CF2952" w:rsidP="00CF2952">
      <w:pPr>
        <w:pStyle w:val="BodyText"/>
        <w:tabs>
          <w:tab w:val="left" w:pos="2267"/>
        </w:tabs>
        <w:spacing w:line="298" w:lineRule="exact"/>
        <w:ind w:left="3177" w:firstLine="0"/>
      </w:pPr>
    </w:p>
    <w:p w14:paraId="0BC2E8FB" w14:textId="77777777" w:rsidR="008F1B33" w:rsidRDefault="00D5283A">
      <w:pPr>
        <w:spacing w:before="49"/>
        <w:ind w:left="12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2F"/>
          <w:sz w:val="23"/>
        </w:rPr>
        <w:t>Auditorium</w:t>
      </w:r>
      <w:r>
        <w:rPr>
          <w:rFonts w:ascii="Times New Roman"/>
          <w:b/>
          <w:color w:val="2F2F2F"/>
          <w:spacing w:val="41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Function</w:t>
      </w:r>
      <w:r>
        <w:rPr>
          <w:rFonts w:ascii="Times New Roman"/>
          <w:b/>
          <w:color w:val="2F2F2F"/>
          <w:spacing w:val="35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Space</w:t>
      </w:r>
      <w:r>
        <w:rPr>
          <w:rFonts w:ascii="Times New Roman"/>
          <w:b/>
          <w:color w:val="2F2F2F"/>
          <w:spacing w:val="15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Facilities:</w:t>
      </w:r>
    </w:p>
    <w:p w14:paraId="4F70A360" w14:textId="77777777" w:rsidR="008F1B33" w:rsidRDefault="00D5283A">
      <w:pPr>
        <w:pStyle w:val="BodyText"/>
        <w:numPr>
          <w:ilvl w:val="1"/>
          <w:numId w:val="5"/>
        </w:numPr>
        <w:tabs>
          <w:tab w:val="left" w:pos="2999"/>
          <w:tab w:val="left" w:pos="3000"/>
        </w:tabs>
        <w:spacing w:before="4" w:line="267" w:lineRule="exact"/>
      </w:pPr>
      <w:r>
        <w:rPr>
          <w:color w:val="424242"/>
        </w:rPr>
        <w:t>4</w:t>
      </w:r>
      <w:r>
        <w:rPr>
          <w:color w:val="424242"/>
          <w:spacing w:val="-25"/>
        </w:rPr>
        <w:t xml:space="preserve"> </w:t>
      </w:r>
      <w:r>
        <w:rPr>
          <w:color w:val="2F2F2F"/>
        </w:rPr>
        <w:t>Levels</w:t>
      </w:r>
    </w:p>
    <w:p w14:paraId="2F386A93" w14:textId="77777777" w:rsidR="008F1B33" w:rsidRDefault="00D5283A">
      <w:pPr>
        <w:pStyle w:val="BodyText"/>
        <w:numPr>
          <w:ilvl w:val="0"/>
          <w:numId w:val="4"/>
        </w:numPr>
        <w:tabs>
          <w:tab w:val="left" w:pos="3005"/>
        </w:tabs>
        <w:spacing w:line="311" w:lineRule="exact"/>
      </w:pPr>
      <w:r>
        <w:rPr>
          <w:color w:val="2F2F2F"/>
        </w:rPr>
        <w:t>Stage</w:t>
      </w:r>
    </w:p>
    <w:p w14:paraId="225D54EF" w14:textId="77777777" w:rsidR="008F1B33" w:rsidRDefault="00D5283A">
      <w:pPr>
        <w:pStyle w:val="BodyText"/>
        <w:numPr>
          <w:ilvl w:val="0"/>
          <w:numId w:val="3"/>
        </w:numPr>
        <w:tabs>
          <w:tab w:val="left" w:pos="2995"/>
        </w:tabs>
        <w:spacing w:line="267" w:lineRule="exact"/>
      </w:pPr>
      <w:r>
        <w:rPr>
          <w:color w:val="2F2F2F"/>
        </w:rPr>
        <w:t>Kitchen</w:t>
      </w:r>
    </w:p>
    <w:p w14:paraId="71900BE5" w14:textId="77777777" w:rsidR="008F1B33" w:rsidRDefault="00D5283A">
      <w:pPr>
        <w:pStyle w:val="BodyText"/>
        <w:numPr>
          <w:ilvl w:val="0"/>
          <w:numId w:val="3"/>
        </w:numPr>
        <w:tabs>
          <w:tab w:val="left" w:pos="2990"/>
        </w:tabs>
        <w:spacing w:line="271" w:lineRule="exact"/>
        <w:ind w:left="2990" w:hanging="1733"/>
      </w:pPr>
      <w:r>
        <w:rPr>
          <w:color w:val="2F2F2F"/>
        </w:rPr>
        <w:t>Audio</w:t>
      </w:r>
    </w:p>
    <w:p w14:paraId="3E253D70" w14:textId="77777777" w:rsidR="008F1B33" w:rsidRDefault="00D5283A">
      <w:pPr>
        <w:pStyle w:val="BodyText"/>
        <w:numPr>
          <w:ilvl w:val="0"/>
          <w:numId w:val="3"/>
        </w:numPr>
        <w:tabs>
          <w:tab w:val="left" w:pos="2990"/>
        </w:tabs>
        <w:spacing w:line="277" w:lineRule="exact"/>
        <w:ind w:left="2990" w:hanging="1733"/>
      </w:pPr>
      <w:r>
        <w:rPr>
          <w:color w:val="2F2F2F"/>
          <w:w w:val="95"/>
        </w:rPr>
        <w:t>Projection</w:t>
      </w:r>
      <w:r>
        <w:rPr>
          <w:color w:val="2F2F2F"/>
          <w:spacing w:val="51"/>
          <w:w w:val="95"/>
        </w:rPr>
        <w:t xml:space="preserve"> </w:t>
      </w:r>
      <w:r>
        <w:rPr>
          <w:color w:val="2F2F2F"/>
          <w:w w:val="95"/>
        </w:rPr>
        <w:t>Screen</w:t>
      </w:r>
    </w:p>
    <w:p w14:paraId="35B2C53C" w14:textId="77777777" w:rsidR="008F1B33" w:rsidRDefault="00D5283A">
      <w:pPr>
        <w:pStyle w:val="BodyText"/>
        <w:numPr>
          <w:ilvl w:val="0"/>
          <w:numId w:val="3"/>
        </w:numPr>
        <w:tabs>
          <w:tab w:val="left" w:pos="2986"/>
        </w:tabs>
        <w:spacing w:line="277" w:lineRule="exact"/>
        <w:ind w:left="2985" w:hanging="1728"/>
      </w:pPr>
      <w:r>
        <w:rPr>
          <w:color w:val="2F2F2F"/>
        </w:rPr>
        <w:t>Air-Conditioning</w:t>
      </w:r>
    </w:p>
    <w:p w14:paraId="26455694" w14:textId="77777777" w:rsidR="008F1B33" w:rsidRDefault="00D5283A">
      <w:pPr>
        <w:pStyle w:val="BodyText"/>
        <w:numPr>
          <w:ilvl w:val="0"/>
          <w:numId w:val="3"/>
        </w:numPr>
        <w:tabs>
          <w:tab w:val="left" w:pos="2990"/>
        </w:tabs>
        <w:spacing w:line="272" w:lineRule="exact"/>
        <w:ind w:left="2990" w:hanging="1733"/>
      </w:pPr>
      <w:r>
        <w:rPr>
          <w:color w:val="2F2F2F"/>
        </w:rPr>
        <w:t>Function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Space.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Size: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15m</w:t>
      </w:r>
      <w:r>
        <w:rPr>
          <w:color w:val="2F2F2F"/>
          <w:spacing w:val="-25"/>
        </w:rPr>
        <w:t xml:space="preserve"> </w:t>
      </w:r>
      <w:r>
        <w:rPr>
          <w:rFonts w:ascii="Arial"/>
          <w:color w:val="424242"/>
          <w:sz w:val="22"/>
        </w:rPr>
        <w:t>x</w:t>
      </w:r>
      <w:r>
        <w:rPr>
          <w:rFonts w:ascii="Arial"/>
          <w:color w:val="424242"/>
          <w:spacing w:val="5"/>
          <w:sz w:val="22"/>
        </w:rPr>
        <w:t xml:space="preserve"> </w:t>
      </w:r>
      <w:r>
        <w:rPr>
          <w:color w:val="2F2F2F"/>
        </w:rPr>
        <w:t>15m</w:t>
      </w:r>
    </w:p>
    <w:p w14:paraId="4D17460E" w14:textId="77777777" w:rsidR="008F1B33" w:rsidRDefault="00490031">
      <w:pPr>
        <w:pStyle w:val="BodyText"/>
        <w:spacing w:line="253" w:lineRule="exact"/>
        <w:ind w:left="2999" w:firstLine="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E13A9A0" wp14:editId="735F2195">
            <wp:simplePos x="0" y="0"/>
            <wp:positionH relativeFrom="page">
              <wp:posOffset>1207135</wp:posOffset>
            </wp:positionH>
            <wp:positionV relativeFrom="paragraph">
              <wp:posOffset>72390</wp:posOffset>
            </wp:positionV>
            <wp:extent cx="5901055" cy="3425825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4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1FE">
        <w:rPr>
          <w:color w:val="2F2F2F"/>
        </w:rPr>
        <w:t xml:space="preserve">Seating </w:t>
      </w:r>
      <w:r w:rsidR="002241FE" w:rsidRPr="00053DD4">
        <w:rPr>
          <w:color w:val="2F2F2F"/>
        </w:rPr>
        <w:t>Capacity</w:t>
      </w:r>
      <w:r w:rsidR="002241FE">
        <w:rPr>
          <w:color w:val="2F2F2F"/>
        </w:rPr>
        <w:t>:</w:t>
      </w:r>
      <w:r w:rsidR="00D5283A">
        <w:rPr>
          <w:color w:val="424242"/>
          <w:spacing w:val="-25"/>
        </w:rPr>
        <w:t xml:space="preserve"> </w:t>
      </w:r>
      <w:r w:rsidR="00D5283A">
        <w:rPr>
          <w:color w:val="2F2F2F"/>
        </w:rPr>
        <w:t>Theatre -</w:t>
      </w:r>
      <w:r w:rsidR="00D5283A">
        <w:rPr>
          <w:color w:val="2F2F2F"/>
          <w:spacing w:val="-12"/>
        </w:rPr>
        <w:t xml:space="preserve"> </w:t>
      </w:r>
      <w:r w:rsidR="00D5283A">
        <w:rPr>
          <w:color w:val="2F2F2F"/>
          <w:spacing w:val="1"/>
        </w:rPr>
        <w:t>250</w:t>
      </w:r>
      <w:r w:rsidR="00D5283A">
        <w:rPr>
          <w:color w:val="666666"/>
        </w:rPr>
        <w:t>,</w:t>
      </w:r>
      <w:r w:rsidR="00D5283A">
        <w:rPr>
          <w:color w:val="666666"/>
          <w:spacing w:val="-19"/>
        </w:rPr>
        <w:t xml:space="preserve"> </w:t>
      </w:r>
      <w:r w:rsidR="00D5283A">
        <w:rPr>
          <w:color w:val="2F2F2F"/>
        </w:rPr>
        <w:t>Dinner</w:t>
      </w:r>
      <w:r w:rsidR="00D5283A">
        <w:rPr>
          <w:color w:val="2F2F2F"/>
          <w:spacing w:val="13"/>
        </w:rPr>
        <w:t xml:space="preserve"> </w:t>
      </w:r>
      <w:r w:rsidR="00D5283A">
        <w:rPr>
          <w:color w:val="545454"/>
        </w:rPr>
        <w:t>-</w:t>
      </w:r>
      <w:r w:rsidR="00D5283A">
        <w:rPr>
          <w:color w:val="545454"/>
          <w:spacing w:val="-16"/>
        </w:rPr>
        <w:t xml:space="preserve"> </w:t>
      </w:r>
      <w:r w:rsidR="00D5283A">
        <w:rPr>
          <w:color w:val="1C1C1C"/>
        </w:rPr>
        <w:t>200</w:t>
      </w:r>
    </w:p>
    <w:p w14:paraId="10E75C35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91DEB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D90D8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A8B75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C4CAF1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A4550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1C5A9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78B5B2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DF2437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D0E73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A01BA8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51D99E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65738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CCA7F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14B18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AB334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B9C9C7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7EA2C0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64FDA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24F90" w14:textId="77777777" w:rsidR="008F1B33" w:rsidRDefault="008F1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31A68" w14:textId="77777777" w:rsidR="008F1B33" w:rsidRDefault="008F1B33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70A8F27A" w14:textId="77777777" w:rsidR="008F1B33" w:rsidRDefault="00D5283A">
      <w:pPr>
        <w:spacing w:before="70"/>
        <w:ind w:left="12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2F"/>
          <w:sz w:val="23"/>
        </w:rPr>
        <w:t>Meeting</w:t>
      </w:r>
      <w:r>
        <w:rPr>
          <w:rFonts w:ascii="Times New Roman"/>
          <w:b/>
          <w:color w:val="2F2F2F"/>
          <w:spacing w:val="26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Room</w:t>
      </w:r>
      <w:r>
        <w:rPr>
          <w:rFonts w:ascii="Times New Roman"/>
          <w:b/>
          <w:color w:val="2F2F2F"/>
          <w:spacing w:val="16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Function</w:t>
      </w:r>
      <w:r>
        <w:rPr>
          <w:rFonts w:ascii="Times New Roman"/>
          <w:b/>
          <w:color w:val="2F2F2F"/>
          <w:spacing w:val="31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Space</w:t>
      </w:r>
      <w:r>
        <w:rPr>
          <w:rFonts w:ascii="Times New Roman"/>
          <w:b/>
          <w:color w:val="2F2F2F"/>
          <w:spacing w:val="16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Facilities:</w:t>
      </w:r>
    </w:p>
    <w:p w14:paraId="1C6B2556" w14:textId="77777777" w:rsidR="008F1B33" w:rsidRDefault="00D5283A">
      <w:pPr>
        <w:pStyle w:val="BodyText"/>
        <w:numPr>
          <w:ilvl w:val="0"/>
          <w:numId w:val="2"/>
        </w:numPr>
        <w:tabs>
          <w:tab w:val="left" w:pos="2971"/>
        </w:tabs>
        <w:spacing w:before="4" w:line="275" w:lineRule="exact"/>
        <w:ind w:hanging="2086"/>
        <w:jc w:val="both"/>
      </w:pPr>
      <w:r>
        <w:rPr>
          <w:color w:val="2F2F2F"/>
        </w:rPr>
        <w:t>Whiteboard</w:t>
      </w:r>
    </w:p>
    <w:p w14:paraId="55842730" w14:textId="77777777" w:rsidR="008F1B33" w:rsidRDefault="00D5283A">
      <w:pPr>
        <w:pStyle w:val="BodyText"/>
        <w:numPr>
          <w:ilvl w:val="0"/>
          <w:numId w:val="2"/>
        </w:numPr>
        <w:tabs>
          <w:tab w:val="left" w:pos="2981"/>
        </w:tabs>
        <w:spacing w:line="275" w:lineRule="exact"/>
        <w:ind w:left="2980" w:hanging="2091"/>
        <w:jc w:val="both"/>
      </w:pPr>
      <w:r>
        <w:rPr>
          <w:color w:val="2F2F2F"/>
        </w:rPr>
        <w:t>Screen</w:t>
      </w:r>
    </w:p>
    <w:p w14:paraId="49E03933" w14:textId="77777777" w:rsidR="008F1B33" w:rsidRDefault="00D5283A">
      <w:pPr>
        <w:pStyle w:val="BodyText"/>
        <w:numPr>
          <w:ilvl w:val="0"/>
          <w:numId w:val="2"/>
        </w:numPr>
        <w:tabs>
          <w:tab w:val="left" w:pos="2981"/>
        </w:tabs>
        <w:spacing w:before="7" w:line="270" w:lineRule="exact"/>
        <w:ind w:left="2980" w:hanging="2096"/>
        <w:jc w:val="both"/>
      </w:pPr>
      <w:r>
        <w:rPr>
          <w:color w:val="2F2F2F"/>
        </w:rPr>
        <w:t>Sink</w:t>
      </w:r>
    </w:p>
    <w:p w14:paraId="39FF2E6C" w14:textId="77777777" w:rsidR="008F1B33" w:rsidRDefault="00D5283A">
      <w:pPr>
        <w:pStyle w:val="BodyText"/>
        <w:numPr>
          <w:ilvl w:val="0"/>
          <w:numId w:val="2"/>
        </w:numPr>
        <w:tabs>
          <w:tab w:val="left" w:pos="2971"/>
        </w:tabs>
        <w:spacing w:line="268" w:lineRule="exact"/>
        <w:ind w:hanging="2086"/>
        <w:jc w:val="both"/>
      </w:pPr>
      <w:r>
        <w:rPr>
          <w:color w:val="2F2F2F"/>
        </w:rPr>
        <w:t>Hot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Water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Um</w:t>
      </w:r>
    </w:p>
    <w:p w14:paraId="0DA4B75C" w14:textId="77777777" w:rsidR="008F1B33" w:rsidRDefault="00D5283A">
      <w:pPr>
        <w:pStyle w:val="BodyText"/>
        <w:numPr>
          <w:ilvl w:val="0"/>
          <w:numId w:val="2"/>
        </w:numPr>
        <w:tabs>
          <w:tab w:val="left" w:pos="2971"/>
        </w:tabs>
        <w:spacing w:line="273" w:lineRule="exact"/>
        <w:ind w:hanging="2086"/>
        <w:jc w:val="both"/>
      </w:pPr>
      <w:r>
        <w:rPr>
          <w:color w:val="2F2F2F"/>
        </w:rPr>
        <w:t>Air-Conditioning</w:t>
      </w:r>
    </w:p>
    <w:p w14:paraId="031AFAE6" w14:textId="77777777" w:rsidR="008F1B33" w:rsidRDefault="00D5283A">
      <w:pPr>
        <w:pStyle w:val="BodyText"/>
        <w:numPr>
          <w:ilvl w:val="0"/>
          <w:numId w:val="2"/>
        </w:numPr>
        <w:tabs>
          <w:tab w:val="left" w:pos="2971"/>
        </w:tabs>
        <w:spacing w:line="273" w:lineRule="exact"/>
        <w:ind w:hanging="2086"/>
        <w:jc w:val="both"/>
      </w:pPr>
      <w:r>
        <w:rPr>
          <w:color w:val="2F2F2F"/>
        </w:rPr>
        <w:t>Function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Space.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Size:</w:t>
      </w:r>
      <w:r>
        <w:rPr>
          <w:color w:val="2F2F2F"/>
          <w:spacing w:val="-14"/>
        </w:rPr>
        <w:t xml:space="preserve"> </w:t>
      </w:r>
      <w:r>
        <w:rPr>
          <w:color w:val="2F2F2F"/>
          <w:spacing w:val="-7"/>
        </w:rPr>
        <w:t>1</w:t>
      </w:r>
      <w:r>
        <w:rPr>
          <w:rFonts w:ascii="Arial"/>
          <w:color w:val="2F2F2F"/>
          <w:spacing w:val="-8"/>
          <w:sz w:val="23"/>
        </w:rPr>
        <w:t>Om</w:t>
      </w:r>
      <w:r>
        <w:rPr>
          <w:rFonts w:ascii="Arial"/>
          <w:color w:val="2F2F2F"/>
          <w:spacing w:val="-35"/>
          <w:sz w:val="23"/>
        </w:rPr>
        <w:t xml:space="preserve"> </w:t>
      </w:r>
      <w:r>
        <w:rPr>
          <w:color w:val="2F2F2F"/>
        </w:rPr>
        <w:t>x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6m</w:t>
      </w:r>
    </w:p>
    <w:p w14:paraId="3D17FF0E" w14:textId="77777777" w:rsidR="008F1B33" w:rsidRDefault="00D5283A">
      <w:pPr>
        <w:pStyle w:val="BodyText"/>
        <w:numPr>
          <w:ilvl w:val="0"/>
          <w:numId w:val="2"/>
        </w:numPr>
        <w:tabs>
          <w:tab w:val="left" w:pos="2976"/>
        </w:tabs>
        <w:spacing w:line="275" w:lineRule="exact"/>
        <w:ind w:left="2975" w:hanging="2096"/>
      </w:pPr>
      <w:r>
        <w:rPr>
          <w:color w:val="2F2F2F"/>
        </w:rPr>
        <w:t>Seating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Capacity: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Theatre</w:t>
      </w:r>
      <w:r>
        <w:rPr>
          <w:color w:val="2F2F2F"/>
          <w:spacing w:val="-7"/>
        </w:rPr>
        <w:t xml:space="preserve"> </w:t>
      </w:r>
      <w:r>
        <w:rPr>
          <w:color w:val="666666"/>
        </w:rPr>
        <w:t>-</w:t>
      </w:r>
      <w:r>
        <w:rPr>
          <w:color w:val="666666"/>
          <w:spacing w:val="-13"/>
        </w:rPr>
        <w:t xml:space="preserve"> </w:t>
      </w:r>
      <w:r>
        <w:rPr>
          <w:color w:val="2F2F2F"/>
        </w:rPr>
        <w:t>35,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Dinner</w:t>
      </w:r>
      <w:r>
        <w:rPr>
          <w:color w:val="2F2F2F"/>
          <w:spacing w:val="5"/>
        </w:rPr>
        <w:t xml:space="preserve"> </w:t>
      </w:r>
      <w:r>
        <w:rPr>
          <w:color w:val="424242"/>
        </w:rPr>
        <w:t>-</w:t>
      </w:r>
      <w:r>
        <w:rPr>
          <w:color w:val="424242"/>
          <w:spacing w:val="-24"/>
        </w:rPr>
        <w:t xml:space="preserve"> </w:t>
      </w:r>
      <w:r>
        <w:rPr>
          <w:color w:val="2F2F2F"/>
        </w:rPr>
        <w:t>20</w:t>
      </w:r>
    </w:p>
    <w:p w14:paraId="5CA08A16" w14:textId="77777777" w:rsidR="008F1B33" w:rsidRDefault="008F1B33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15DE6235" w14:textId="77777777" w:rsidR="008F1B33" w:rsidRDefault="00D5283A">
      <w:pPr>
        <w:spacing w:line="262" w:lineRule="exact"/>
        <w:ind w:left="12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F2F2F"/>
          <w:sz w:val="23"/>
        </w:rPr>
        <w:t>Stadium</w:t>
      </w:r>
      <w:r>
        <w:rPr>
          <w:rFonts w:ascii="Times New Roman"/>
          <w:b/>
          <w:color w:val="2F2F2F"/>
          <w:spacing w:val="11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Function</w:t>
      </w:r>
      <w:r>
        <w:rPr>
          <w:rFonts w:ascii="Times New Roman"/>
          <w:b/>
          <w:color w:val="2F2F2F"/>
          <w:spacing w:val="35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Space</w:t>
      </w:r>
      <w:r>
        <w:rPr>
          <w:rFonts w:ascii="Times New Roman"/>
          <w:b/>
          <w:color w:val="2F2F2F"/>
          <w:spacing w:val="20"/>
          <w:sz w:val="23"/>
        </w:rPr>
        <w:t xml:space="preserve"> </w:t>
      </w:r>
      <w:r>
        <w:rPr>
          <w:rFonts w:ascii="Times New Roman"/>
          <w:b/>
          <w:color w:val="424242"/>
          <w:sz w:val="23"/>
        </w:rPr>
        <w:t>Facilities:</w:t>
      </w:r>
    </w:p>
    <w:p w14:paraId="0F6A5A88" w14:textId="77777777" w:rsidR="008F1B33" w:rsidRDefault="00D5283A">
      <w:pPr>
        <w:pStyle w:val="BodyText"/>
        <w:numPr>
          <w:ilvl w:val="0"/>
          <w:numId w:val="2"/>
        </w:numPr>
        <w:tabs>
          <w:tab w:val="left" w:pos="2967"/>
        </w:tabs>
        <w:spacing w:line="272" w:lineRule="exact"/>
        <w:ind w:left="2966"/>
        <w:jc w:val="both"/>
      </w:pPr>
      <w:r>
        <w:rPr>
          <w:color w:val="2F2F2F"/>
        </w:rPr>
        <w:t>Function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Space.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Size: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32m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x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35m</w:t>
      </w:r>
    </w:p>
    <w:p w14:paraId="7E1FCD9F" w14:textId="77777777" w:rsidR="008F1B33" w:rsidRDefault="00D5283A">
      <w:pPr>
        <w:pStyle w:val="BodyText"/>
        <w:numPr>
          <w:ilvl w:val="0"/>
          <w:numId w:val="2"/>
        </w:numPr>
        <w:tabs>
          <w:tab w:val="left" w:pos="2976"/>
        </w:tabs>
        <w:spacing w:line="275" w:lineRule="exact"/>
        <w:ind w:left="2975" w:hanging="2096"/>
        <w:jc w:val="both"/>
      </w:pPr>
      <w:r>
        <w:rPr>
          <w:color w:val="2F2F2F"/>
        </w:rPr>
        <w:t>Seating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Capacity: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Theatre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- 500,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Dinner</w:t>
      </w:r>
      <w:r>
        <w:rPr>
          <w:color w:val="2F2F2F"/>
          <w:spacing w:val="-3"/>
        </w:rPr>
        <w:t xml:space="preserve"> </w:t>
      </w:r>
      <w:r>
        <w:rPr>
          <w:color w:val="666666"/>
          <w:spacing w:val="1"/>
        </w:rPr>
        <w:t>-</w:t>
      </w:r>
      <w:r>
        <w:rPr>
          <w:color w:val="2F2F2F"/>
          <w:spacing w:val="3"/>
        </w:rPr>
        <w:t>400</w:t>
      </w:r>
    </w:p>
    <w:p w14:paraId="25205223" w14:textId="77777777" w:rsidR="008F1B33" w:rsidRDefault="008F1B33">
      <w:pPr>
        <w:spacing w:before="4"/>
        <w:rPr>
          <w:rFonts w:ascii="Times New Roman" w:eastAsia="Times New Roman" w:hAnsi="Times New Roman" w:cs="Times New Roman"/>
          <w:sz w:val="34"/>
          <w:szCs w:val="34"/>
        </w:rPr>
      </w:pPr>
    </w:p>
    <w:p w14:paraId="63FBC87A" w14:textId="77777777" w:rsidR="008F1B33" w:rsidRDefault="00D5283A">
      <w:pPr>
        <w:pStyle w:val="BodyText"/>
        <w:numPr>
          <w:ilvl w:val="0"/>
          <w:numId w:val="1"/>
        </w:numPr>
        <w:tabs>
          <w:tab w:val="left" w:pos="823"/>
        </w:tabs>
        <w:spacing w:line="358" w:lineRule="auto"/>
        <w:ind w:right="115" w:hanging="344"/>
        <w:jc w:val="both"/>
      </w:pPr>
      <w:r>
        <w:rPr>
          <w:color w:val="2F2F2F"/>
        </w:rPr>
        <w:t>A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second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venue,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being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local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bowls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club,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located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close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it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anticipated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mini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bus</w:t>
      </w:r>
      <w:r>
        <w:rPr>
          <w:color w:val="2F2F2F"/>
          <w:w w:val="101"/>
        </w:rPr>
        <w:t xml:space="preserve"> </w:t>
      </w:r>
      <w:r>
        <w:rPr>
          <w:color w:val="2F2F2F"/>
        </w:rPr>
        <w:t>(or</w:t>
      </w:r>
      <w:r>
        <w:rPr>
          <w:color w:val="2F2F2F"/>
          <w:spacing w:val="11"/>
        </w:rPr>
        <w:t xml:space="preserve"> </w:t>
      </w:r>
      <w:proofErr w:type="spellStart"/>
      <w:r>
        <w:rPr>
          <w:color w:val="2F2F2F"/>
        </w:rPr>
        <w:t>Tarago</w:t>
      </w:r>
      <w:proofErr w:type="spellEnd"/>
      <w:r>
        <w:rPr>
          <w:color w:val="2F2F2F"/>
          <w:spacing w:val="19"/>
        </w:rPr>
        <w:t xml:space="preserve"> </w:t>
      </w:r>
      <w:r>
        <w:rPr>
          <w:color w:val="2F2F2F"/>
        </w:rPr>
        <w:t>type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vehicle)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will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operate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between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venues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during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day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catering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dancers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who</w:t>
      </w:r>
      <w:r>
        <w:rPr>
          <w:color w:val="2F2F2F"/>
          <w:w w:val="99"/>
        </w:rPr>
        <w:t xml:space="preserve"> </w:t>
      </w:r>
      <w:r>
        <w:rPr>
          <w:color w:val="2F2F2F"/>
        </w:rPr>
        <w:t>alternate</w:t>
      </w:r>
      <w:r>
        <w:rPr>
          <w:color w:val="2F2F2F"/>
          <w:spacing w:val="-20"/>
        </w:rPr>
        <w:t xml:space="preserve"> </w:t>
      </w:r>
      <w:r>
        <w:rPr>
          <w:color w:val="2F2F2F"/>
        </w:rPr>
        <w:t>between the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venues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spectators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who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wish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view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22"/>
        </w:rPr>
        <w:t xml:space="preserve"> </w:t>
      </w:r>
      <w:r>
        <w:rPr>
          <w:color w:val="2F2F2F"/>
        </w:rPr>
        <w:t>number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forms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dancing.</w:t>
      </w:r>
    </w:p>
    <w:p w14:paraId="4D46E043" w14:textId="77777777" w:rsidR="004A3858" w:rsidRDefault="004A3858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3316526B" w14:textId="77777777" w:rsidR="008F1B33" w:rsidRDefault="00CF2952" w:rsidP="00CF2952">
      <w:pPr>
        <w:ind w:left="720"/>
        <w:rPr>
          <w:rFonts w:ascii="Times New Roman" w:eastAsia="Times New Roman" w:hAnsi="Times New Roman" w:cs="Times New Roman"/>
          <w:sz w:val="25"/>
          <w:szCs w:val="25"/>
        </w:rPr>
      </w:pPr>
      <w:r w:rsidRPr="00CF2952">
        <w:rPr>
          <w:rFonts w:ascii="Times New Roman" w:eastAsia="Times New Roman" w:hAnsi="Times New Roman" w:cs="Times New Roman"/>
          <w:noProof/>
          <w:sz w:val="25"/>
          <w:szCs w:val="25"/>
        </w:rPr>
        <w:drawing>
          <wp:inline distT="0" distB="0" distL="0" distR="0" wp14:anchorId="239855C1" wp14:editId="261E9413">
            <wp:extent cx="5731510" cy="4297467"/>
            <wp:effectExtent l="19050" t="0" r="2540" b="0"/>
            <wp:docPr id="7" name="Picture 1" descr="G:\60th 2019 Nat - TAS\Photos\Venue\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0th 2019 Nat - TAS\Photos\Venue\IMG_7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491CF" w14:textId="77777777" w:rsidR="00CF2952" w:rsidRDefault="00CF2952">
      <w:pPr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br w:type="page"/>
      </w:r>
    </w:p>
    <w:p w14:paraId="7F3AA237" w14:textId="77777777" w:rsidR="008F1B33" w:rsidRDefault="00D5283A">
      <w:pPr>
        <w:ind w:left="1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424242"/>
          <w:sz w:val="23"/>
        </w:rPr>
        <w:lastRenderedPageBreak/>
        <w:t>Timing:</w:t>
      </w:r>
    </w:p>
    <w:p w14:paraId="076E071A" w14:textId="77777777" w:rsidR="004A3858" w:rsidRDefault="00D5283A">
      <w:pPr>
        <w:pStyle w:val="BodyText"/>
        <w:spacing w:before="154" w:line="358" w:lineRule="auto"/>
        <w:ind w:left="817" w:right="113" w:firstLine="4"/>
        <w:jc w:val="both"/>
        <w:rPr>
          <w:color w:val="2F2F2F"/>
        </w:rPr>
      </w:pPr>
      <w:r>
        <w:rPr>
          <w:color w:val="2F2F2F"/>
        </w:rPr>
        <w:t>The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convention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dates</w:t>
      </w:r>
      <w:r>
        <w:rPr>
          <w:color w:val="2F2F2F"/>
          <w:spacing w:val="24"/>
        </w:rPr>
        <w:t xml:space="preserve"> </w:t>
      </w:r>
      <w:r w:rsidR="00432AC9">
        <w:rPr>
          <w:color w:val="2F2F2F"/>
          <w:spacing w:val="24"/>
        </w:rPr>
        <w:t>are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Wednesday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24th</w:t>
      </w:r>
      <w:r>
        <w:rPr>
          <w:color w:val="2F2F2F"/>
          <w:spacing w:val="32"/>
        </w:rPr>
        <w:t xml:space="preserve"> </w:t>
      </w:r>
      <w:r w:rsidR="00D9608D">
        <w:rPr>
          <w:color w:val="2F2F2F"/>
          <w:spacing w:val="32"/>
        </w:rPr>
        <w:t>to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Sunday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28th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April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2019.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A</w:t>
      </w:r>
      <w:r>
        <w:rPr>
          <w:color w:val="2F2F2F"/>
          <w:w w:val="97"/>
        </w:rPr>
        <w:t xml:space="preserve"> </w:t>
      </w:r>
      <w:r>
        <w:rPr>
          <w:color w:val="2F2F2F"/>
        </w:rPr>
        <w:t>Website</w:t>
      </w:r>
      <w:r>
        <w:rPr>
          <w:color w:val="2F2F2F"/>
          <w:spacing w:val="14"/>
        </w:rPr>
        <w:t xml:space="preserve"> </w:t>
      </w:r>
      <w:r w:rsidR="00432AC9">
        <w:rPr>
          <w:color w:val="2F2F2F"/>
          <w:spacing w:val="14"/>
        </w:rPr>
        <w:t>has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be</w:t>
      </w:r>
      <w:r w:rsidR="00432AC9">
        <w:rPr>
          <w:color w:val="2F2F2F"/>
        </w:rPr>
        <w:t>en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set-up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giving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possible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convention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goers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an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insight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into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our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theme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wealth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of information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up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coming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convention.</w:t>
      </w:r>
      <w:r w:rsidR="004A3858">
        <w:rPr>
          <w:color w:val="2F2F2F"/>
        </w:rPr>
        <w:t xml:space="preserve"> As has previously been approved the program will be managed with the appropriate changes as follows:</w:t>
      </w:r>
    </w:p>
    <w:p w14:paraId="2313324F" w14:textId="77777777" w:rsidR="004A3858" w:rsidRDefault="004A3858" w:rsidP="004A3858">
      <w:pPr>
        <w:pStyle w:val="BodyText"/>
        <w:spacing w:line="360" w:lineRule="auto"/>
        <w:ind w:left="4615" w:right="113" w:hanging="1735"/>
        <w:jc w:val="both"/>
        <w:rPr>
          <w:color w:val="2F2F2F"/>
        </w:rPr>
      </w:pPr>
      <w:r>
        <w:rPr>
          <w:color w:val="2F2F2F"/>
        </w:rPr>
        <w:t xml:space="preserve">Wednesday </w:t>
      </w:r>
      <w:r w:rsidR="00291DB7">
        <w:rPr>
          <w:color w:val="2F2F2F"/>
        </w:rPr>
        <w:t>N</w:t>
      </w:r>
      <w:r>
        <w:rPr>
          <w:color w:val="2F2F2F"/>
        </w:rPr>
        <w:t>ight</w:t>
      </w:r>
      <w:r>
        <w:rPr>
          <w:color w:val="2F2F2F"/>
        </w:rPr>
        <w:tab/>
      </w:r>
      <w:r>
        <w:rPr>
          <w:color w:val="2F2F2F"/>
        </w:rPr>
        <w:tab/>
      </w:r>
      <w:r>
        <w:rPr>
          <w:color w:val="2F2F2F"/>
        </w:rPr>
        <w:tab/>
        <w:t xml:space="preserve">Trail </w:t>
      </w:r>
      <w:proofErr w:type="gramStart"/>
      <w:r>
        <w:rPr>
          <w:color w:val="2F2F2F"/>
        </w:rPr>
        <w:t>In</w:t>
      </w:r>
      <w:proofErr w:type="gramEnd"/>
      <w:r w:rsidR="00291DB7">
        <w:rPr>
          <w:color w:val="2F2F2F"/>
        </w:rPr>
        <w:t xml:space="preserve"> Dance</w:t>
      </w:r>
    </w:p>
    <w:p w14:paraId="327DCD94" w14:textId="77777777" w:rsidR="004A3858" w:rsidRDefault="004A3858" w:rsidP="004A3858">
      <w:pPr>
        <w:pStyle w:val="BodyText"/>
        <w:spacing w:line="360" w:lineRule="auto"/>
        <w:ind w:left="4615" w:right="113" w:hanging="1735"/>
        <w:jc w:val="both"/>
        <w:rPr>
          <w:color w:val="2F2F2F"/>
        </w:rPr>
      </w:pPr>
      <w:r>
        <w:rPr>
          <w:color w:val="2F2F2F"/>
        </w:rPr>
        <w:t>Thursday Night</w:t>
      </w:r>
      <w:r>
        <w:rPr>
          <w:color w:val="2F2F2F"/>
        </w:rPr>
        <w:tab/>
      </w:r>
      <w:r>
        <w:rPr>
          <w:color w:val="2F2F2F"/>
        </w:rPr>
        <w:tab/>
      </w:r>
      <w:r>
        <w:rPr>
          <w:color w:val="2F2F2F"/>
        </w:rPr>
        <w:tab/>
        <w:t>Opening</w:t>
      </w:r>
      <w:r w:rsidR="00291DB7">
        <w:rPr>
          <w:color w:val="2F2F2F"/>
        </w:rPr>
        <w:t xml:space="preserve"> Night</w:t>
      </w:r>
    </w:p>
    <w:p w14:paraId="1F44682E" w14:textId="77777777" w:rsidR="004A3858" w:rsidRDefault="004A3858" w:rsidP="004A3858">
      <w:pPr>
        <w:pStyle w:val="BodyText"/>
        <w:spacing w:line="360" w:lineRule="auto"/>
        <w:ind w:left="4615" w:right="113" w:hanging="1735"/>
        <w:jc w:val="both"/>
        <w:rPr>
          <w:color w:val="2F2F2F"/>
        </w:rPr>
      </w:pPr>
      <w:r>
        <w:rPr>
          <w:color w:val="2F2F2F"/>
        </w:rPr>
        <w:t>Friday Night</w:t>
      </w:r>
      <w:r>
        <w:rPr>
          <w:color w:val="2F2F2F"/>
        </w:rPr>
        <w:tab/>
      </w:r>
      <w:r>
        <w:rPr>
          <w:color w:val="2F2F2F"/>
        </w:rPr>
        <w:tab/>
      </w:r>
      <w:r>
        <w:rPr>
          <w:color w:val="2F2F2F"/>
        </w:rPr>
        <w:tab/>
        <w:t>Dress Sets</w:t>
      </w:r>
    </w:p>
    <w:p w14:paraId="1E5D7625" w14:textId="77777777" w:rsidR="004A3858" w:rsidRDefault="004A3858" w:rsidP="004A3858">
      <w:pPr>
        <w:pStyle w:val="BodyText"/>
        <w:spacing w:line="360" w:lineRule="auto"/>
        <w:ind w:left="4615" w:right="113" w:hanging="1735"/>
        <w:jc w:val="both"/>
        <w:rPr>
          <w:color w:val="2F2F2F"/>
        </w:rPr>
      </w:pPr>
      <w:r>
        <w:rPr>
          <w:color w:val="2F2F2F"/>
        </w:rPr>
        <w:t>Saturday Night</w:t>
      </w:r>
      <w:r>
        <w:rPr>
          <w:color w:val="2F2F2F"/>
        </w:rPr>
        <w:tab/>
      </w:r>
      <w:r>
        <w:rPr>
          <w:color w:val="2F2F2F"/>
        </w:rPr>
        <w:tab/>
      </w:r>
      <w:r>
        <w:rPr>
          <w:color w:val="2F2F2F"/>
        </w:rPr>
        <w:tab/>
        <w:t>Closing</w:t>
      </w:r>
    </w:p>
    <w:p w14:paraId="028A1D39" w14:textId="77777777" w:rsidR="004A3858" w:rsidRDefault="004A3858" w:rsidP="004A3858">
      <w:pPr>
        <w:pStyle w:val="BodyText"/>
        <w:spacing w:line="360" w:lineRule="auto"/>
        <w:ind w:left="4615" w:right="113" w:hanging="1735"/>
        <w:jc w:val="both"/>
        <w:rPr>
          <w:color w:val="2F2F2F"/>
        </w:rPr>
      </w:pPr>
      <w:r>
        <w:rPr>
          <w:color w:val="2F2F2F"/>
        </w:rPr>
        <w:t>Sunday Night</w:t>
      </w:r>
      <w:r>
        <w:rPr>
          <w:color w:val="2F2F2F"/>
        </w:rPr>
        <w:tab/>
      </w:r>
      <w:r>
        <w:rPr>
          <w:color w:val="2F2F2F"/>
        </w:rPr>
        <w:tab/>
      </w:r>
      <w:r>
        <w:rPr>
          <w:color w:val="2F2F2F"/>
        </w:rPr>
        <w:tab/>
        <w:t>Dress up</w:t>
      </w:r>
    </w:p>
    <w:p w14:paraId="078FB488" w14:textId="77777777" w:rsidR="008F1B33" w:rsidRDefault="00D5283A">
      <w:pPr>
        <w:spacing w:before="58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t>Budget:</w:t>
      </w:r>
    </w:p>
    <w:p w14:paraId="2F0D67F4" w14:textId="77777777" w:rsidR="008F1B33" w:rsidRPr="00D9608D" w:rsidRDefault="00D5283A">
      <w:pPr>
        <w:pStyle w:val="BodyText"/>
        <w:spacing w:before="118" w:line="358" w:lineRule="auto"/>
        <w:ind w:left="842" w:right="104" w:firstLine="9"/>
        <w:jc w:val="both"/>
      </w:pPr>
      <w:r>
        <w:rPr>
          <w:color w:val="313131"/>
        </w:rPr>
        <w:t>We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have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prepared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a</w:t>
      </w:r>
      <w:r w:rsidR="00432AC9">
        <w:rPr>
          <w:color w:val="313131"/>
        </w:rPr>
        <w:t>nd subsequently reviewed the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budget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(</w:t>
      </w:r>
      <w:r w:rsidR="00291DB7">
        <w:rPr>
          <w:color w:val="313131"/>
        </w:rPr>
        <w:t xml:space="preserve">as </w:t>
      </w:r>
      <w:r>
        <w:rPr>
          <w:color w:val="313131"/>
        </w:rPr>
        <w:t>attach</w:t>
      </w:r>
      <w:r w:rsidR="00291DB7">
        <w:rPr>
          <w:color w:val="313131"/>
        </w:rPr>
        <w:t>ed</w:t>
      </w:r>
      <w:r>
        <w:rPr>
          <w:color w:val="313131"/>
          <w:sz w:val="22"/>
        </w:rPr>
        <w:t>),</w:t>
      </w:r>
      <w:r>
        <w:rPr>
          <w:color w:val="313131"/>
          <w:spacing w:val="11"/>
          <w:sz w:val="22"/>
        </w:rPr>
        <w:t xml:space="preserve"> </w:t>
      </w:r>
      <w:r w:rsidR="00432AC9">
        <w:rPr>
          <w:color w:val="313131"/>
          <w:spacing w:val="11"/>
          <w:sz w:val="22"/>
        </w:rPr>
        <w:t xml:space="preserve">now </w:t>
      </w:r>
      <w:r>
        <w:rPr>
          <w:color w:val="313131"/>
        </w:rPr>
        <w:t>based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on</w:t>
      </w:r>
      <w:r>
        <w:rPr>
          <w:color w:val="313131"/>
          <w:spacing w:val="31"/>
        </w:rPr>
        <w:t xml:space="preserve"> </w:t>
      </w:r>
      <w:r>
        <w:rPr>
          <w:color w:val="313131"/>
          <w:sz w:val="22"/>
        </w:rPr>
        <w:t>4</w:t>
      </w:r>
      <w:r w:rsidR="00432AC9">
        <w:rPr>
          <w:color w:val="313131"/>
          <w:sz w:val="22"/>
        </w:rPr>
        <w:t>50</w:t>
      </w:r>
      <w:r>
        <w:rPr>
          <w:color w:val="313131"/>
          <w:spacing w:val="37"/>
          <w:sz w:val="22"/>
        </w:rPr>
        <w:t xml:space="preserve"> </w:t>
      </w:r>
      <w:r w:rsidRPr="00D9608D">
        <w:rPr>
          <w:color w:val="313131"/>
        </w:rPr>
        <w:t xml:space="preserve">dancers with a view of </w:t>
      </w:r>
      <w:r w:rsidR="00432AC9" w:rsidRPr="00D9608D">
        <w:rPr>
          <w:color w:val="313131"/>
        </w:rPr>
        <w:t xml:space="preserve">reduction of </w:t>
      </w:r>
      <w:r w:rsidRPr="00D9608D">
        <w:rPr>
          <w:color w:val="313131"/>
        </w:rPr>
        <w:t>the current cost of registration as used by the 5</w:t>
      </w:r>
      <w:r w:rsidR="00D9608D">
        <w:rPr>
          <w:color w:val="313131"/>
        </w:rPr>
        <w:t>8</w:t>
      </w:r>
      <w:r w:rsidRPr="00D9608D">
        <w:rPr>
          <w:color w:val="313131"/>
          <w:vertAlign w:val="superscript"/>
        </w:rPr>
        <w:t>th</w:t>
      </w:r>
      <w:r w:rsidR="00D9608D">
        <w:rPr>
          <w:color w:val="313131"/>
        </w:rPr>
        <w:t xml:space="preserve"> </w:t>
      </w:r>
      <w:r w:rsidRPr="00D9608D">
        <w:rPr>
          <w:color w:val="313131"/>
        </w:rPr>
        <w:t xml:space="preserve">National </w:t>
      </w:r>
      <w:r w:rsidR="00432AC9" w:rsidRPr="00D9608D">
        <w:rPr>
          <w:color w:val="313131"/>
        </w:rPr>
        <w:t>and the 59</w:t>
      </w:r>
      <w:r w:rsidR="00432AC9" w:rsidRPr="00D9608D">
        <w:rPr>
          <w:color w:val="313131"/>
          <w:vertAlign w:val="superscript"/>
        </w:rPr>
        <w:t>th</w:t>
      </w:r>
      <w:r w:rsidR="00432AC9" w:rsidRPr="00D9608D">
        <w:rPr>
          <w:color w:val="313131"/>
        </w:rPr>
        <w:t xml:space="preserve"> Nationals as a way of encouraging more attendees, which seems assured from initial feedback being received</w:t>
      </w:r>
      <w:r w:rsidRPr="00D9608D">
        <w:rPr>
          <w:color w:val="313131"/>
        </w:rPr>
        <w:t xml:space="preserve">. </w:t>
      </w:r>
    </w:p>
    <w:p w14:paraId="3059BBFF" w14:textId="77777777" w:rsidR="008F1B33" w:rsidRDefault="00D16921">
      <w:pPr>
        <w:pStyle w:val="BodyText"/>
        <w:spacing w:before="129" w:line="358" w:lineRule="auto"/>
        <w:ind w:left="846" w:right="137" w:hanging="10"/>
        <w:jc w:val="both"/>
      </w:pPr>
      <w:r>
        <w:rPr>
          <w:color w:val="313131"/>
        </w:rPr>
        <w:t>Following a change in legislation there will be no credit card fee but a</w:t>
      </w:r>
      <w:r w:rsidR="00D5283A">
        <w:rPr>
          <w:color w:val="313131"/>
        </w:rPr>
        <w:t>s</w:t>
      </w:r>
      <w:r w:rsidR="00D5283A">
        <w:rPr>
          <w:color w:val="313131"/>
          <w:spacing w:val="32"/>
        </w:rPr>
        <w:t xml:space="preserve"> </w:t>
      </w:r>
      <w:r w:rsidR="00D5283A">
        <w:rPr>
          <w:color w:val="313131"/>
        </w:rPr>
        <w:t>is</w:t>
      </w:r>
      <w:r w:rsidR="00D5283A">
        <w:rPr>
          <w:color w:val="313131"/>
          <w:spacing w:val="15"/>
        </w:rPr>
        <w:t xml:space="preserve"> </w:t>
      </w:r>
      <w:r w:rsidR="00D5283A">
        <w:rPr>
          <w:color w:val="313131"/>
        </w:rPr>
        <w:t>the</w:t>
      </w:r>
      <w:r w:rsidR="00D5283A">
        <w:rPr>
          <w:color w:val="313131"/>
          <w:spacing w:val="21"/>
        </w:rPr>
        <w:t xml:space="preserve"> </w:t>
      </w:r>
      <w:r w:rsidR="00D5283A">
        <w:rPr>
          <w:color w:val="313131"/>
        </w:rPr>
        <w:t>current</w:t>
      </w:r>
      <w:r w:rsidR="00D5283A">
        <w:rPr>
          <w:color w:val="313131"/>
          <w:spacing w:val="22"/>
        </w:rPr>
        <w:t xml:space="preserve"> </w:t>
      </w:r>
      <w:r w:rsidR="00D5283A">
        <w:rPr>
          <w:color w:val="313131"/>
        </w:rPr>
        <w:t>practice</w:t>
      </w:r>
      <w:r w:rsidR="00D5283A">
        <w:rPr>
          <w:color w:val="313131"/>
          <w:spacing w:val="38"/>
        </w:rPr>
        <w:t xml:space="preserve"> </w:t>
      </w:r>
      <w:r w:rsidR="00D5283A">
        <w:rPr>
          <w:color w:val="313131"/>
        </w:rPr>
        <w:t>a</w:t>
      </w:r>
      <w:r w:rsidR="00D5283A">
        <w:rPr>
          <w:color w:val="313131"/>
          <w:spacing w:val="19"/>
        </w:rPr>
        <w:t xml:space="preserve"> </w:t>
      </w:r>
      <w:r w:rsidR="00D5283A">
        <w:rPr>
          <w:color w:val="313131"/>
        </w:rPr>
        <w:t>charge</w:t>
      </w:r>
      <w:r w:rsidR="00D5283A">
        <w:rPr>
          <w:color w:val="313131"/>
          <w:spacing w:val="25"/>
        </w:rPr>
        <w:t xml:space="preserve"> </w:t>
      </w:r>
      <w:r w:rsidR="00D5283A">
        <w:rPr>
          <w:color w:val="313131"/>
        </w:rPr>
        <w:t>will</w:t>
      </w:r>
      <w:r w:rsidR="00D5283A">
        <w:rPr>
          <w:color w:val="313131"/>
          <w:spacing w:val="26"/>
        </w:rPr>
        <w:t xml:space="preserve"> </w:t>
      </w:r>
      <w:r w:rsidR="00D5283A">
        <w:rPr>
          <w:color w:val="313131"/>
        </w:rPr>
        <w:t>be</w:t>
      </w:r>
      <w:r w:rsidR="00D5283A">
        <w:rPr>
          <w:color w:val="313131"/>
          <w:spacing w:val="23"/>
        </w:rPr>
        <w:t xml:space="preserve"> </w:t>
      </w:r>
      <w:r w:rsidR="00D5283A">
        <w:rPr>
          <w:color w:val="313131"/>
        </w:rPr>
        <w:t>levied</w:t>
      </w:r>
      <w:r w:rsidR="00D5283A">
        <w:rPr>
          <w:color w:val="313131"/>
          <w:spacing w:val="34"/>
        </w:rPr>
        <w:t xml:space="preserve"> </w:t>
      </w:r>
      <w:r>
        <w:rPr>
          <w:color w:val="313131"/>
          <w:spacing w:val="34"/>
        </w:rPr>
        <w:t>for</w:t>
      </w:r>
      <w:r w:rsidR="00D5283A">
        <w:rPr>
          <w:color w:val="313131"/>
          <w:spacing w:val="25"/>
        </w:rPr>
        <w:t xml:space="preserve"> </w:t>
      </w:r>
      <w:r w:rsidR="00D5283A">
        <w:rPr>
          <w:color w:val="313131"/>
        </w:rPr>
        <w:t>refunds</w:t>
      </w:r>
      <w:r w:rsidR="00D9608D">
        <w:rPr>
          <w:color w:val="313131"/>
        </w:rPr>
        <w:t>, bank refusals</w:t>
      </w:r>
      <w:r w:rsidR="00D5283A">
        <w:rPr>
          <w:color w:val="313131"/>
          <w:spacing w:val="38"/>
        </w:rPr>
        <w:t xml:space="preserve"> </w:t>
      </w:r>
      <w:r w:rsidR="00D5283A">
        <w:rPr>
          <w:color w:val="313131"/>
        </w:rPr>
        <w:t>and</w:t>
      </w:r>
      <w:r w:rsidR="00D5283A">
        <w:rPr>
          <w:color w:val="313131"/>
          <w:spacing w:val="30"/>
        </w:rPr>
        <w:t xml:space="preserve"> </w:t>
      </w:r>
      <w:r w:rsidR="00D5283A">
        <w:rPr>
          <w:color w:val="313131"/>
        </w:rPr>
        <w:t>a</w:t>
      </w:r>
      <w:r w:rsidR="00D5283A">
        <w:rPr>
          <w:color w:val="313131"/>
          <w:spacing w:val="15"/>
        </w:rPr>
        <w:t xml:space="preserve"> </w:t>
      </w:r>
      <w:r w:rsidR="00D5283A">
        <w:rPr>
          <w:color w:val="313131"/>
        </w:rPr>
        <w:t>no</w:t>
      </w:r>
      <w:r w:rsidR="00D5283A">
        <w:rPr>
          <w:color w:val="313131"/>
          <w:spacing w:val="27"/>
        </w:rPr>
        <w:t xml:space="preserve"> </w:t>
      </w:r>
      <w:r w:rsidR="00D5283A">
        <w:rPr>
          <w:color w:val="313131"/>
        </w:rPr>
        <w:t>refund</w:t>
      </w:r>
      <w:r w:rsidR="00D5283A">
        <w:rPr>
          <w:color w:val="313131"/>
          <w:spacing w:val="29"/>
        </w:rPr>
        <w:t xml:space="preserve"> </w:t>
      </w:r>
      <w:r w:rsidR="00D5283A">
        <w:rPr>
          <w:color w:val="313131"/>
        </w:rPr>
        <w:t>policy</w:t>
      </w:r>
      <w:r w:rsidR="00D5283A">
        <w:rPr>
          <w:color w:val="313131"/>
          <w:w w:val="97"/>
        </w:rPr>
        <w:t xml:space="preserve"> </w:t>
      </w:r>
      <w:r w:rsidR="00D5283A">
        <w:rPr>
          <w:color w:val="313131"/>
        </w:rPr>
        <w:t>(except</w:t>
      </w:r>
      <w:r w:rsidR="00D5283A">
        <w:rPr>
          <w:color w:val="313131"/>
          <w:spacing w:val="-21"/>
        </w:rPr>
        <w:t xml:space="preserve"> </w:t>
      </w:r>
      <w:r w:rsidR="00D5283A">
        <w:rPr>
          <w:color w:val="313131"/>
        </w:rPr>
        <w:t>under</w:t>
      </w:r>
      <w:r w:rsidR="00D5283A">
        <w:rPr>
          <w:color w:val="313131"/>
          <w:spacing w:val="-8"/>
        </w:rPr>
        <w:t xml:space="preserve"> </w:t>
      </w:r>
      <w:r w:rsidR="00D5283A">
        <w:rPr>
          <w:color w:val="313131"/>
        </w:rPr>
        <w:t>special</w:t>
      </w:r>
      <w:r w:rsidR="00D5283A">
        <w:rPr>
          <w:color w:val="313131"/>
          <w:spacing w:val="-15"/>
        </w:rPr>
        <w:t xml:space="preserve"> </w:t>
      </w:r>
      <w:r w:rsidR="00D5283A">
        <w:rPr>
          <w:color w:val="313131"/>
        </w:rPr>
        <w:t>circumstances</w:t>
      </w:r>
      <w:r w:rsidR="00D5283A">
        <w:rPr>
          <w:color w:val="313131"/>
          <w:spacing w:val="-10"/>
        </w:rPr>
        <w:t xml:space="preserve"> </w:t>
      </w:r>
      <w:r w:rsidR="00D5283A">
        <w:rPr>
          <w:color w:val="313131"/>
        </w:rPr>
        <w:t>after</w:t>
      </w:r>
      <w:r w:rsidR="00D5283A">
        <w:rPr>
          <w:color w:val="313131"/>
          <w:spacing w:val="-21"/>
        </w:rPr>
        <w:t xml:space="preserve"> </w:t>
      </w:r>
      <w:r w:rsidR="00D5283A">
        <w:rPr>
          <w:color w:val="313131"/>
        </w:rPr>
        <w:t>packages</w:t>
      </w:r>
      <w:r w:rsidR="00D5283A">
        <w:rPr>
          <w:color w:val="313131"/>
          <w:spacing w:val="-7"/>
        </w:rPr>
        <w:t xml:space="preserve"> </w:t>
      </w:r>
      <w:r w:rsidR="00D5283A">
        <w:rPr>
          <w:color w:val="313131"/>
        </w:rPr>
        <w:t>are</w:t>
      </w:r>
      <w:r w:rsidR="00D5283A">
        <w:rPr>
          <w:color w:val="313131"/>
          <w:spacing w:val="-25"/>
        </w:rPr>
        <w:t xml:space="preserve"> </w:t>
      </w:r>
      <w:r w:rsidR="00D5283A">
        <w:rPr>
          <w:color w:val="313131"/>
        </w:rPr>
        <w:t>forwarded</w:t>
      </w:r>
      <w:r w:rsidR="00D5283A">
        <w:rPr>
          <w:color w:val="313131"/>
          <w:spacing w:val="-9"/>
        </w:rPr>
        <w:t xml:space="preserve"> </w:t>
      </w:r>
      <w:r w:rsidR="00D5283A">
        <w:rPr>
          <w:color w:val="313131"/>
        </w:rPr>
        <w:t>out)</w:t>
      </w:r>
      <w:r w:rsidR="00D5283A">
        <w:rPr>
          <w:color w:val="313131"/>
          <w:spacing w:val="-21"/>
        </w:rPr>
        <w:t xml:space="preserve"> </w:t>
      </w:r>
      <w:r w:rsidR="00D5283A">
        <w:rPr>
          <w:color w:val="313131"/>
        </w:rPr>
        <w:t>will</w:t>
      </w:r>
      <w:r w:rsidR="00D5283A">
        <w:rPr>
          <w:color w:val="313131"/>
          <w:spacing w:val="-19"/>
        </w:rPr>
        <w:t xml:space="preserve"> </w:t>
      </w:r>
      <w:r w:rsidR="00D5283A">
        <w:rPr>
          <w:color w:val="313131"/>
        </w:rPr>
        <w:t>be</w:t>
      </w:r>
      <w:r w:rsidR="00D5283A">
        <w:rPr>
          <w:color w:val="313131"/>
          <w:spacing w:val="-15"/>
        </w:rPr>
        <w:t xml:space="preserve"> </w:t>
      </w:r>
      <w:r w:rsidR="00D5283A">
        <w:rPr>
          <w:color w:val="313131"/>
        </w:rPr>
        <w:t>applied.</w:t>
      </w:r>
      <w:r>
        <w:rPr>
          <w:color w:val="313131"/>
        </w:rPr>
        <w:t xml:space="preserve"> </w:t>
      </w:r>
    </w:p>
    <w:p w14:paraId="7D8DF159" w14:textId="77777777" w:rsidR="008F1B33" w:rsidRDefault="008F1B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0E55F" w14:textId="77777777" w:rsidR="008F1B33" w:rsidRDefault="00D5283A">
      <w:pPr>
        <w:spacing w:before="150"/>
        <w:ind w:left="1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t>Accommodation:</w:t>
      </w:r>
    </w:p>
    <w:p w14:paraId="0B1C3D50" w14:textId="77777777" w:rsidR="008F1B33" w:rsidRDefault="008F1B33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5568EAB2" w14:textId="77777777" w:rsidR="008F1B33" w:rsidRPr="00226AF1" w:rsidRDefault="00D5283A">
      <w:pPr>
        <w:pStyle w:val="BodyText"/>
        <w:spacing w:line="358" w:lineRule="auto"/>
        <w:ind w:left="832" w:right="118" w:firstLine="4"/>
        <w:jc w:val="both"/>
      </w:pPr>
      <w:r w:rsidRPr="00226AF1">
        <w:rPr>
          <w:color w:val="313131"/>
        </w:rPr>
        <w:t xml:space="preserve">We </w:t>
      </w:r>
      <w:r w:rsidR="00D16921" w:rsidRPr="00226AF1">
        <w:rPr>
          <w:color w:val="313131"/>
        </w:rPr>
        <w:t xml:space="preserve">are aware that a number of properties within the area only list </w:t>
      </w:r>
      <w:r w:rsidR="00D9608D">
        <w:rPr>
          <w:color w:val="313131"/>
        </w:rPr>
        <w:t>themselves</w:t>
      </w:r>
      <w:r w:rsidR="00D16921" w:rsidRPr="00226AF1">
        <w:rPr>
          <w:color w:val="313131"/>
        </w:rPr>
        <w:t xml:space="preserve"> 12 months out </w:t>
      </w:r>
      <w:r w:rsidR="00D9608D">
        <w:rPr>
          <w:color w:val="313131"/>
        </w:rPr>
        <w:t xml:space="preserve">so </w:t>
      </w:r>
      <w:r w:rsidR="00D16921" w:rsidRPr="00226AF1">
        <w:rPr>
          <w:color w:val="313131"/>
        </w:rPr>
        <w:t xml:space="preserve">we have </w:t>
      </w:r>
      <w:r w:rsidRPr="00226AF1">
        <w:rPr>
          <w:color w:val="313131"/>
        </w:rPr>
        <w:t>partner</w:t>
      </w:r>
      <w:r w:rsidR="00D16921" w:rsidRPr="00226AF1">
        <w:rPr>
          <w:color w:val="313131"/>
        </w:rPr>
        <w:t>ed</w:t>
      </w:r>
      <w:r w:rsidRPr="00226AF1">
        <w:rPr>
          <w:color w:val="313131"/>
        </w:rPr>
        <w:t xml:space="preserve"> with the Great Western Tiers Visitors Information Centre who will </w:t>
      </w:r>
      <w:r w:rsidR="002241FE" w:rsidRPr="00226AF1">
        <w:rPr>
          <w:color w:val="313131"/>
        </w:rPr>
        <w:t>endeavor</w:t>
      </w:r>
      <w:r w:rsidRPr="00226AF1">
        <w:rPr>
          <w:color w:val="313131"/>
          <w:w w:val="97"/>
        </w:rPr>
        <w:t xml:space="preserve"> </w:t>
      </w:r>
      <w:r w:rsidRPr="00226AF1">
        <w:rPr>
          <w:color w:val="313131"/>
        </w:rPr>
        <w:t>to support all local accommodation</w:t>
      </w:r>
      <w:r w:rsidR="00D9608D">
        <w:rPr>
          <w:color w:val="313131"/>
        </w:rPr>
        <w:t>. A</w:t>
      </w:r>
      <w:r w:rsidRPr="00226AF1">
        <w:rPr>
          <w:color w:val="313131"/>
        </w:rPr>
        <w:t xml:space="preserve">dditional accommodation </w:t>
      </w:r>
      <w:r w:rsidR="00D9608D">
        <w:rPr>
          <w:color w:val="313131"/>
        </w:rPr>
        <w:t>may be a</w:t>
      </w:r>
      <w:r w:rsidRPr="00226AF1">
        <w:rPr>
          <w:color w:val="313131"/>
        </w:rPr>
        <w:t xml:space="preserve">vailable in </w:t>
      </w:r>
      <w:r w:rsidR="00D9608D">
        <w:rPr>
          <w:color w:val="313131"/>
        </w:rPr>
        <w:t xml:space="preserve">a number of local towns of Sheffield and Westbury or </w:t>
      </w:r>
      <w:r w:rsidRPr="00226AF1">
        <w:rPr>
          <w:color w:val="313131"/>
        </w:rPr>
        <w:t>the nearby cities of Launceston o</w:t>
      </w:r>
      <w:r w:rsidR="004A3858">
        <w:rPr>
          <w:color w:val="313131"/>
        </w:rPr>
        <w:t>r</w:t>
      </w:r>
      <w:r w:rsidRPr="00226AF1">
        <w:rPr>
          <w:color w:val="313131"/>
        </w:rPr>
        <w:t xml:space="preserve"> Devonport. </w:t>
      </w:r>
      <w:r w:rsidR="00D9608D">
        <w:rPr>
          <w:color w:val="313131"/>
        </w:rPr>
        <w:t xml:space="preserve">Both of these </w:t>
      </w:r>
      <w:r w:rsidRPr="00226AF1">
        <w:rPr>
          <w:color w:val="313131"/>
        </w:rPr>
        <w:t>cities are within an easy access similar to that experienced</w:t>
      </w:r>
      <w:r w:rsidRPr="00226AF1">
        <w:rPr>
          <w:color w:val="313131"/>
          <w:w w:val="96"/>
        </w:rPr>
        <w:t xml:space="preserve"> </w:t>
      </w:r>
      <w:r w:rsidRPr="00226AF1">
        <w:rPr>
          <w:color w:val="313131"/>
        </w:rPr>
        <w:t xml:space="preserve">recently of </w:t>
      </w:r>
      <w:proofErr w:type="spellStart"/>
      <w:r w:rsidRPr="00226AF1">
        <w:rPr>
          <w:color w:val="313131"/>
        </w:rPr>
        <w:t>Mooloolaba</w:t>
      </w:r>
      <w:proofErr w:type="spellEnd"/>
      <w:r w:rsidRPr="00226AF1">
        <w:rPr>
          <w:color w:val="313131"/>
        </w:rPr>
        <w:t xml:space="preserve"> to Buderim and the venue of the 5</w:t>
      </w:r>
      <w:r w:rsidR="00D16921" w:rsidRPr="00226AF1">
        <w:rPr>
          <w:color w:val="313131"/>
        </w:rPr>
        <w:t>7</w:t>
      </w:r>
      <w:r w:rsidR="00D16921" w:rsidRPr="00226AF1">
        <w:rPr>
          <w:color w:val="313131"/>
          <w:vertAlign w:val="superscript"/>
        </w:rPr>
        <w:t>th</w:t>
      </w:r>
      <w:r w:rsidR="00D16921" w:rsidRPr="00226AF1">
        <w:rPr>
          <w:color w:val="313131"/>
        </w:rPr>
        <w:t xml:space="preserve"> </w:t>
      </w:r>
      <w:r w:rsidRPr="00226AF1">
        <w:rPr>
          <w:color w:val="313131"/>
        </w:rPr>
        <w:t>National Square Dance Convention.</w:t>
      </w:r>
    </w:p>
    <w:p w14:paraId="35009731" w14:textId="77777777" w:rsidR="008F1B33" w:rsidRPr="00226AF1" w:rsidRDefault="008F1B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B4F52F" w14:textId="77777777" w:rsidR="008F1B33" w:rsidRDefault="00D5283A">
      <w:pPr>
        <w:spacing w:before="159"/>
        <w:ind w:left="1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464646"/>
          <w:sz w:val="23"/>
        </w:rPr>
        <w:t>Promotion:</w:t>
      </w:r>
    </w:p>
    <w:p w14:paraId="232F09BB" w14:textId="77777777" w:rsidR="008F1B33" w:rsidRDefault="008F1B33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E9515EF" w14:textId="77777777" w:rsidR="008F1B33" w:rsidRPr="00226AF1" w:rsidRDefault="00C4771A">
      <w:pPr>
        <w:pStyle w:val="BodyText"/>
        <w:spacing w:line="358" w:lineRule="auto"/>
        <w:ind w:left="832" w:right="152" w:firstLine="0"/>
        <w:jc w:val="both"/>
      </w:pPr>
      <w:r>
        <w:rPr>
          <w:color w:val="313131"/>
        </w:rPr>
        <w:t>We will be man</w:t>
      </w:r>
      <w:r w:rsidR="00226AF1">
        <w:rPr>
          <w:color w:val="313131"/>
        </w:rPr>
        <w:t>n</w:t>
      </w:r>
      <w:r>
        <w:rPr>
          <w:color w:val="313131"/>
        </w:rPr>
        <w:t xml:space="preserve">ing our display </w:t>
      </w:r>
      <w:r w:rsidR="00D5283A">
        <w:rPr>
          <w:color w:val="313131"/>
        </w:rPr>
        <w:t>at</w:t>
      </w:r>
      <w:r w:rsidR="00D5283A">
        <w:rPr>
          <w:color w:val="313131"/>
          <w:spacing w:val="-10"/>
        </w:rPr>
        <w:t xml:space="preserve"> </w:t>
      </w:r>
      <w:r w:rsidR="00D5283A">
        <w:rPr>
          <w:color w:val="313131"/>
        </w:rPr>
        <w:t>the</w:t>
      </w:r>
      <w:r w:rsidR="00D5283A">
        <w:rPr>
          <w:color w:val="313131"/>
          <w:spacing w:val="-7"/>
        </w:rPr>
        <w:t xml:space="preserve"> </w:t>
      </w:r>
      <w:r w:rsidR="00D5283A">
        <w:rPr>
          <w:color w:val="313131"/>
        </w:rPr>
        <w:t>convention</w:t>
      </w:r>
      <w:r w:rsidR="00D5283A">
        <w:rPr>
          <w:color w:val="313131"/>
          <w:spacing w:val="4"/>
        </w:rPr>
        <w:t xml:space="preserve"> </w:t>
      </w:r>
      <w:r w:rsidR="00D5283A">
        <w:rPr>
          <w:color w:val="313131"/>
        </w:rPr>
        <w:t>(</w:t>
      </w:r>
      <w:r>
        <w:rPr>
          <w:color w:val="313131"/>
        </w:rPr>
        <w:t>59</w:t>
      </w:r>
      <w:r w:rsidRPr="00C4771A">
        <w:rPr>
          <w:color w:val="313131"/>
          <w:vertAlign w:val="superscript"/>
        </w:rPr>
        <w:t>th</w:t>
      </w:r>
      <w:r>
        <w:rPr>
          <w:color w:val="313131"/>
        </w:rPr>
        <w:t xml:space="preserve"> </w:t>
      </w:r>
      <w:r w:rsidR="00D5283A">
        <w:rPr>
          <w:color w:val="313131"/>
        </w:rPr>
        <w:t>National)</w:t>
      </w:r>
      <w:r w:rsidR="00D5283A">
        <w:rPr>
          <w:color w:val="313131"/>
          <w:w w:val="98"/>
        </w:rPr>
        <w:t xml:space="preserve"> </w:t>
      </w:r>
      <w:r w:rsidR="00D5283A">
        <w:rPr>
          <w:color w:val="313131"/>
        </w:rPr>
        <w:t>and</w:t>
      </w:r>
      <w:r w:rsidR="00D5283A">
        <w:rPr>
          <w:color w:val="313131"/>
          <w:spacing w:val="-15"/>
        </w:rPr>
        <w:t xml:space="preserve"> </w:t>
      </w:r>
      <w:r w:rsidR="00D5283A">
        <w:rPr>
          <w:color w:val="313131"/>
        </w:rPr>
        <w:t>will</w:t>
      </w:r>
      <w:r w:rsidR="00D5283A">
        <w:rPr>
          <w:color w:val="313131"/>
          <w:spacing w:val="-13"/>
        </w:rPr>
        <w:t xml:space="preserve"> </w:t>
      </w:r>
      <w:r>
        <w:rPr>
          <w:color w:val="313131"/>
          <w:spacing w:val="-13"/>
        </w:rPr>
        <w:t xml:space="preserve">continue to work on our </w:t>
      </w:r>
      <w:r w:rsidR="00D5283A">
        <w:rPr>
          <w:color w:val="313131"/>
        </w:rPr>
        <w:t>Internet</w:t>
      </w:r>
      <w:r w:rsidR="00D5283A">
        <w:rPr>
          <w:color w:val="313131"/>
          <w:spacing w:val="-11"/>
        </w:rPr>
        <w:t xml:space="preserve"> </w:t>
      </w:r>
      <w:r w:rsidR="00D5283A">
        <w:rPr>
          <w:color w:val="313131"/>
        </w:rPr>
        <w:t>and</w:t>
      </w:r>
      <w:r w:rsidR="00D5283A">
        <w:rPr>
          <w:color w:val="313131"/>
          <w:spacing w:val="-13"/>
        </w:rPr>
        <w:t xml:space="preserve"> </w:t>
      </w:r>
      <w:r w:rsidR="00D5283A">
        <w:rPr>
          <w:color w:val="313131"/>
        </w:rPr>
        <w:t>Facebook</w:t>
      </w:r>
      <w:r w:rsidR="00D5283A">
        <w:rPr>
          <w:color w:val="313131"/>
          <w:spacing w:val="-4"/>
        </w:rPr>
        <w:t xml:space="preserve"> </w:t>
      </w:r>
      <w:r w:rsidR="00D5283A">
        <w:rPr>
          <w:color w:val="313131"/>
        </w:rPr>
        <w:t>site</w:t>
      </w:r>
      <w:r w:rsidR="00D5283A">
        <w:rPr>
          <w:color w:val="313131"/>
          <w:spacing w:val="-19"/>
        </w:rPr>
        <w:t xml:space="preserve"> </w:t>
      </w:r>
      <w:r w:rsidRPr="00226AF1">
        <w:rPr>
          <w:color w:val="313131"/>
        </w:rPr>
        <w:t>with the provision of</w:t>
      </w:r>
      <w:r w:rsidR="00D5283A" w:rsidRPr="00226AF1">
        <w:rPr>
          <w:color w:val="313131"/>
        </w:rPr>
        <w:t xml:space="preserve"> all information.</w:t>
      </w:r>
    </w:p>
    <w:p w14:paraId="18776B36" w14:textId="77777777" w:rsidR="008F1B33" w:rsidRPr="00226AF1" w:rsidRDefault="008F1B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58B3FC" w14:textId="77777777" w:rsidR="00291DB7" w:rsidRDefault="00291DB7">
      <w:pPr>
        <w:rPr>
          <w:rFonts w:ascii="Times New Roman"/>
          <w:b/>
          <w:color w:val="313131"/>
          <w:sz w:val="23"/>
        </w:rPr>
      </w:pPr>
      <w:r>
        <w:rPr>
          <w:rFonts w:ascii="Times New Roman"/>
          <w:b/>
          <w:color w:val="313131"/>
          <w:sz w:val="23"/>
        </w:rPr>
        <w:br w:type="page"/>
      </w:r>
    </w:p>
    <w:p w14:paraId="3DFD9B52" w14:textId="77777777" w:rsidR="008F1B33" w:rsidRDefault="002241FE">
      <w:pPr>
        <w:spacing w:before="150"/>
        <w:ind w:left="1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lastRenderedPageBreak/>
        <w:t>Cr</w:t>
      </w:r>
      <w:r>
        <w:rPr>
          <w:rFonts w:ascii="Times New Roman"/>
          <w:b/>
          <w:color w:val="313131"/>
          <w:sz w:val="23"/>
        </w:rPr>
        <w:t>è</w:t>
      </w:r>
      <w:r>
        <w:rPr>
          <w:rFonts w:ascii="Times New Roman"/>
          <w:b/>
          <w:color w:val="313131"/>
          <w:sz w:val="23"/>
        </w:rPr>
        <w:t>che</w:t>
      </w:r>
      <w:r w:rsidR="00D5283A">
        <w:rPr>
          <w:rFonts w:ascii="Times New Roman"/>
          <w:b/>
          <w:color w:val="313131"/>
          <w:sz w:val="23"/>
        </w:rPr>
        <w:t>:</w:t>
      </w:r>
    </w:p>
    <w:p w14:paraId="453C6B49" w14:textId="77777777" w:rsidR="008F1B33" w:rsidRDefault="008F1B33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39ECA8D6" w14:textId="77777777" w:rsidR="008F1B33" w:rsidRDefault="00D5283A">
      <w:pPr>
        <w:pStyle w:val="BodyText"/>
        <w:spacing w:line="355" w:lineRule="auto"/>
        <w:ind w:left="827" w:right="137" w:firstLine="0"/>
        <w:jc w:val="both"/>
      </w:pPr>
      <w:r>
        <w:rPr>
          <w:color w:val="313131"/>
        </w:rPr>
        <w:t>Child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minding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will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be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provided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up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7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years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old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also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8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years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over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within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the complex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however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we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reserve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right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provide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if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there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insufficient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registrations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to</w:t>
      </w:r>
      <w:r>
        <w:rPr>
          <w:color w:val="313131"/>
          <w:w w:val="97"/>
        </w:rPr>
        <w:t xml:space="preserve"> </w:t>
      </w:r>
      <w:r>
        <w:rPr>
          <w:color w:val="313131"/>
        </w:rPr>
        <w:t>cover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minimal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staffing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levels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required.</w:t>
      </w:r>
    </w:p>
    <w:p w14:paraId="4715E100" w14:textId="77777777" w:rsidR="008F1B33" w:rsidRDefault="008F1B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658CE0" w14:textId="77777777" w:rsidR="008F1B33" w:rsidRDefault="00D5283A">
      <w:pPr>
        <w:spacing w:before="152"/>
        <w:ind w:left="1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t>Transport</w:t>
      </w:r>
      <w:r>
        <w:rPr>
          <w:rFonts w:ascii="Times New Roman"/>
          <w:b/>
          <w:color w:val="313131"/>
          <w:spacing w:val="13"/>
          <w:sz w:val="23"/>
        </w:rPr>
        <w:t xml:space="preserve"> </w:t>
      </w:r>
      <w:r>
        <w:rPr>
          <w:rFonts w:ascii="Arial"/>
          <w:b/>
          <w:i/>
        </w:rPr>
        <w:t>I</w:t>
      </w:r>
      <w:r>
        <w:rPr>
          <w:rFonts w:ascii="Arial"/>
          <w:b/>
          <w:i/>
          <w:spacing w:val="20"/>
        </w:rPr>
        <w:t xml:space="preserve"> </w:t>
      </w:r>
      <w:r>
        <w:rPr>
          <w:rFonts w:ascii="Times New Roman"/>
          <w:b/>
          <w:color w:val="313131"/>
          <w:sz w:val="23"/>
        </w:rPr>
        <w:t>Tours:</w:t>
      </w:r>
    </w:p>
    <w:p w14:paraId="2BDA38FB" w14:textId="77777777" w:rsidR="008F1B33" w:rsidRDefault="008F1B33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6DC8B339" w14:textId="77777777" w:rsidR="008F1B33" w:rsidRDefault="00D5283A">
      <w:pPr>
        <w:pStyle w:val="BodyText"/>
        <w:spacing w:line="353" w:lineRule="auto"/>
        <w:ind w:left="813" w:right="149" w:firstLine="4"/>
        <w:jc w:val="both"/>
      </w:pPr>
      <w:r>
        <w:rPr>
          <w:color w:val="313131"/>
        </w:rPr>
        <w:t>To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assist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transport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an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arrangement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will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be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established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Hertz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discounted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hire.</w:t>
      </w:r>
      <w:r>
        <w:rPr>
          <w:color w:val="313131"/>
          <w:w w:val="98"/>
        </w:rPr>
        <w:t xml:space="preserve"> </w:t>
      </w:r>
      <w:r>
        <w:rPr>
          <w:color w:val="313131"/>
        </w:rPr>
        <w:t>Information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on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tours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can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again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be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sourced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Great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Western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Tiers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Visitors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Information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Centre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via</w:t>
      </w:r>
      <w:r>
        <w:rPr>
          <w:color w:val="313131"/>
          <w:w w:val="97"/>
        </w:rPr>
        <w:t xml:space="preserve"> </w:t>
      </w:r>
      <w:r>
        <w:rPr>
          <w:color w:val="313131"/>
          <w:position w:val="1"/>
        </w:rPr>
        <w:t xml:space="preserve">their </w:t>
      </w:r>
      <w:r>
        <w:rPr>
          <w:color w:val="313131"/>
        </w:rPr>
        <w:t>website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(greatwesterntiers.net.au)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wider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options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check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out</w:t>
      </w:r>
      <w:r>
        <w:rPr>
          <w:color w:val="313131"/>
          <w:w w:val="98"/>
        </w:rPr>
        <w:t xml:space="preserve"> </w:t>
      </w:r>
      <w:hyperlink r:id="rId9">
        <w:r>
          <w:rPr>
            <w:color w:val="313131"/>
          </w:rPr>
          <w:t>www.discovertasmania.com.au</w:t>
        </w:r>
      </w:hyperlink>
    </w:p>
    <w:p w14:paraId="47907AD5" w14:textId="77777777" w:rsidR="00053DD4" w:rsidRDefault="00053DD4">
      <w:pPr>
        <w:pStyle w:val="BodyText"/>
        <w:spacing w:line="353" w:lineRule="auto"/>
        <w:ind w:left="813" w:right="149" w:firstLine="4"/>
        <w:jc w:val="both"/>
      </w:pPr>
      <w:r>
        <w:t xml:space="preserve">The TT-Line has set-up a web-site which will give delegates a discount and reminder prompts to allow bookings once these </w:t>
      </w:r>
      <w:r w:rsidR="00D9608D">
        <w:t xml:space="preserve">become </w:t>
      </w:r>
      <w:r>
        <w:t>available</w:t>
      </w:r>
      <w:r w:rsidR="00D9608D">
        <w:t>.</w:t>
      </w:r>
    </w:p>
    <w:p w14:paraId="0CC5113A" w14:textId="77777777" w:rsidR="008F1B33" w:rsidRDefault="008F1B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329B5C" w14:textId="77777777" w:rsidR="008F1B33" w:rsidRDefault="00D5283A">
      <w:pPr>
        <w:spacing w:before="154"/>
        <w:ind w:left="1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13131"/>
          <w:sz w:val="23"/>
        </w:rPr>
        <w:t>Program:</w:t>
      </w:r>
    </w:p>
    <w:p w14:paraId="537F0897" w14:textId="77777777" w:rsidR="008F1B33" w:rsidRDefault="008F1B33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4B795F8C" w14:textId="77777777" w:rsidR="008F1B33" w:rsidRDefault="00D5283A">
      <w:pPr>
        <w:pStyle w:val="BodyText"/>
        <w:spacing w:line="350" w:lineRule="auto"/>
        <w:ind w:left="803" w:right="153" w:firstLine="4"/>
        <w:jc w:val="both"/>
        <w:rPr>
          <w:color w:val="313131"/>
        </w:rPr>
      </w:pPr>
      <w:r>
        <w:rPr>
          <w:color w:val="313131"/>
        </w:rPr>
        <w:t>A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draft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program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has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been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provided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(</w:t>
      </w:r>
      <w:r w:rsidR="00291DB7">
        <w:rPr>
          <w:color w:val="313131"/>
        </w:rPr>
        <w:t xml:space="preserve">as </w:t>
      </w:r>
      <w:r>
        <w:rPr>
          <w:color w:val="313131"/>
        </w:rPr>
        <w:t>attach</w:t>
      </w:r>
      <w:r w:rsidR="00291DB7">
        <w:rPr>
          <w:color w:val="313131"/>
        </w:rPr>
        <w:t>ed</w:t>
      </w:r>
      <w:r>
        <w:rPr>
          <w:color w:val="313131"/>
        </w:rPr>
        <w:t>)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all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meetings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dance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times.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We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will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view</w:t>
      </w:r>
      <w:r>
        <w:rPr>
          <w:color w:val="313131"/>
          <w:w w:val="96"/>
        </w:rPr>
        <w:t xml:space="preserve"> </w:t>
      </w:r>
      <w:r>
        <w:rPr>
          <w:color w:val="313131"/>
        </w:rPr>
        <w:t>any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amendments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board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members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national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committees, along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observing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success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of</w:t>
      </w:r>
      <w:r>
        <w:rPr>
          <w:color w:val="313131"/>
          <w:w w:val="97"/>
        </w:rPr>
        <w:t xml:space="preserve"> </w:t>
      </w:r>
      <w:r>
        <w:rPr>
          <w:color w:val="313131"/>
        </w:rPr>
        <w:t>59th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National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Conventions</w:t>
      </w:r>
      <w:r>
        <w:rPr>
          <w:color w:val="313131"/>
          <w:spacing w:val="2"/>
        </w:rPr>
        <w:t xml:space="preserve"> </w:t>
      </w:r>
      <w:r w:rsidR="003C5DC3">
        <w:rPr>
          <w:color w:val="313131"/>
          <w:spacing w:val="2"/>
        </w:rPr>
        <w:t xml:space="preserve">and considering the dancers indication </w:t>
      </w:r>
      <w:r>
        <w:rPr>
          <w:color w:val="313131"/>
        </w:rPr>
        <w:t>prior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-9"/>
        </w:rPr>
        <w:t xml:space="preserve"> </w:t>
      </w:r>
      <w:proofErr w:type="spellStart"/>
      <w:r>
        <w:rPr>
          <w:color w:val="313131"/>
        </w:rPr>
        <w:t>finalising</w:t>
      </w:r>
      <w:proofErr w:type="spellEnd"/>
      <w:r>
        <w:rPr>
          <w:color w:val="313131"/>
          <w:spacing w:val="-14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program.</w:t>
      </w:r>
    </w:p>
    <w:p w14:paraId="0A535DC5" w14:textId="77777777" w:rsidR="00291DB7" w:rsidRDefault="00291DB7">
      <w:pPr>
        <w:pStyle w:val="BodyText"/>
        <w:spacing w:line="350" w:lineRule="auto"/>
        <w:ind w:left="803" w:right="153" w:firstLine="4"/>
        <w:jc w:val="both"/>
        <w:rPr>
          <w:color w:val="313131"/>
        </w:rPr>
      </w:pPr>
    </w:p>
    <w:p w14:paraId="3B411539" w14:textId="77777777" w:rsidR="00291DB7" w:rsidRDefault="00291DB7">
      <w:pPr>
        <w:pStyle w:val="BodyText"/>
        <w:spacing w:line="350" w:lineRule="auto"/>
        <w:ind w:left="803" w:right="153" w:firstLine="4"/>
        <w:jc w:val="both"/>
      </w:pPr>
      <w:r>
        <w:rPr>
          <w:color w:val="313131"/>
        </w:rPr>
        <w:t xml:space="preserve">We hope that you will all join us to ensure that </w:t>
      </w:r>
      <w:r w:rsidR="00CF2952">
        <w:rPr>
          <w:color w:val="313131"/>
        </w:rPr>
        <w:t>we dress-up, with glitz &amp; glamour to celebrate this 60</w:t>
      </w:r>
      <w:r w:rsidR="00CF2952" w:rsidRPr="00CF2952">
        <w:rPr>
          <w:color w:val="313131"/>
          <w:vertAlign w:val="superscript"/>
        </w:rPr>
        <w:t>th</w:t>
      </w:r>
      <w:r w:rsidR="00CF2952">
        <w:rPr>
          <w:color w:val="313131"/>
        </w:rPr>
        <w:t xml:space="preserve"> Australian National Square Dance Convention</w:t>
      </w:r>
    </w:p>
    <w:p w14:paraId="4AD8108F" w14:textId="77777777" w:rsidR="00291DB7" w:rsidRDefault="00291DB7" w:rsidP="003C5DC3">
      <w:pPr>
        <w:pStyle w:val="BodyText"/>
        <w:spacing w:before="13"/>
        <w:ind w:left="0" w:right="164" w:firstLine="0"/>
        <w:jc w:val="right"/>
        <w:rPr>
          <w:color w:val="313131"/>
        </w:rPr>
      </w:pPr>
    </w:p>
    <w:p w14:paraId="5E002A85" w14:textId="77777777" w:rsidR="008F1B33" w:rsidRDefault="00D5283A" w:rsidP="003C5DC3">
      <w:pPr>
        <w:pStyle w:val="BodyText"/>
        <w:spacing w:before="13"/>
        <w:ind w:left="0" w:right="164" w:firstLine="0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313131"/>
        </w:rPr>
        <w:t>Barry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Chandler,</w:t>
      </w:r>
      <w:r>
        <w:rPr>
          <w:color w:val="313131"/>
          <w:spacing w:val="-23"/>
        </w:rPr>
        <w:t xml:space="preserve"> </w:t>
      </w:r>
      <w:proofErr w:type="spellStart"/>
      <w:r>
        <w:rPr>
          <w:color w:val="313131"/>
        </w:rPr>
        <w:t>Convenor</w:t>
      </w:r>
      <w:proofErr w:type="spellEnd"/>
    </w:p>
    <w:sectPr w:rsidR="008F1B33" w:rsidSect="002241FE">
      <w:pgSz w:w="11900" w:h="16820"/>
      <w:pgMar w:top="1134" w:right="851" w:bottom="1134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5A7F"/>
    <w:multiLevelType w:val="hybridMultilevel"/>
    <w:tmpl w:val="EB8A9698"/>
    <w:lvl w:ilvl="0" w:tplc="AF248A70">
      <w:start w:val="1"/>
      <w:numFmt w:val="bullet"/>
      <w:lvlText w:val="•"/>
      <w:lvlJc w:val="left"/>
      <w:pPr>
        <w:ind w:left="2261" w:hanging="1733"/>
      </w:pPr>
      <w:rPr>
        <w:rFonts w:ascii="Arial" w:eastAsia="Arial" w:hAnsi="Arial" w:hint="default"/>
        <w:color w:val="313131"/>
        <w:w w:val="115"/>
        <w:position w:val="-3"/>
        <w:sz w:val="28"/>
        <w:szCs w:val="28"/>
      </w:rPr>
    </w:lvl>
    <w:lvl w:ilvl="1" w:tplc="6E4E39AC">
      <w:start w:val="1"/>
      <w:numFmt w:val="bullet"/>
      <w:lvlText w:val="•"/>
      <w:lvlJc w:val="left"/>
      <w:pPr>
        <w:ind w:left="3031" w:hanging="1733"/>
      </w:pPr>
      <w:rPr>
        <w:rFonts w:hint="default"/>
      </w:rPr>
    </w:lvl>
    <w:lvl w:ilvl="2" w:tplc="F9B071AA">
      <w:start w:val="1"/>
      <w:numFmt w:val="bullet"/>
      <w:lvlText w:val="•"/>
      <w:lvlJc w:val="left"/>
      <w:pPr>
        <w:ind w:left="3801" w:hanging="1733"/>
      </w:pPr>
      <w:rPr>
        <w:rFonts w:hint="default"/>
      </w:rPr>
    </w:lvl>
    <w:lvl w:ilvl="3" w:tplc="EA62377A">
      <w:start w:val="1"/>
      <w:numFmt w:val="bullet"/>
      <w:lvlText w:val="•"/>
      <w:lvlJc w:val="left"/>
      <w:pPr>
        <w:ind w:left="4570" w:hanging="1733"/>
      </w:pPr>
      <w:rPr>
        <w:rFonts w:hint="default"/>
      </w:rPr>
    </w:lvl>
    <w:lvl w:ilvl="4" w:tplc="9B7200EC">
      <w:start w:val="1"/>
      <w:numFmt w:val="bullet"/>
      <w:lvlText w:val="•"/>
      <w:lvlJc w:val="left"/>
      <w:pPr>
        <w:ind w:left="5340" w:hanging="1733"/>
      </w:pPr>
      <w:rPr>
        <w:rFonts w:hint="default"/>
      </w:rPr>
    </w:lvl>
    <w:lvl w:ilvl="5" w:tplc="9B78DE3E">
      <w:start w:val="1"/>
      <w:numFmt w:val="bullet"/>
      <w:lvlText w:val="•"/>
      <w:lvlJc w:val="left"/>
      <w:pPr>
        <w:ind w:left="6110" w:hanging="1733"/>
      </w:pPr>
      <w:rPr>
        <w:rFonts w:hint="default"/>
      </w:rPr>
    </w:lvl>
    <w:lvl w:ilvl="6" w:tplc="96B4F5DC">
      <w:start w:val="1"/>
      <w:numFmt w:val="bullet"/>
      <w:lvlText w:val="•"/>
      <w:lvlJc w:val="left"/>
      <w:pPr>
        <w:ind w:left="6880" w:hanging="1733"/>
      </w:pPr>
      <w:rPr>
        <w:rFonts w:hint="default"/>
      </w:rPr>
    </w:lvl>
    <w:lvl w:ilvl="7" w:tplc="B3D2ED74">
      <w:start w:val="1"/>
      <w:numFmt w:val="bullet"/>
      <w:lvlText w:val="•"/>
      <w:lvlJc w:val="left"/>
      <w:pPr>
        <w:ind w:left="7650" w:hanging="1733"/>
      </w:pPr>
      <w:rPr>
        <w:rFonts w:hint="default"/>
      </w:rPr>
    </w:lvl>
    <w:lvl w:ilvl="8" w:tplc="24FE952E">
      <w:start w:val="1"/>
      <w:numFmt w:val="bullet"/>
      <w:lvlText w:val="•"/>
      <w:lvlJc w:val="left"/>
      <w:pPr>
        <w:ind w:left="8420" w:hanging="1733"/>
      </w:pPr>
      <w:rPr>
        <w:rFonts w:hint="default"/>
      </w:rPr>
    </w:lvl>
  </w:abstractNum>
  <w:abstractNum w:abstractNumId="1" w15:restartNumberingAfterBreak="0">
    <w:nsid w:val="19BD25EC"/>
    <w:multiLevelType w:val="hybridMultilevel"/>
    <w:tmpl w:val="EF68245A"/>
    <w:lvl w:ilvl="0" w:tplc="0B00727C">
      <w:start w:val="1"/>
      <w:numFmt w:val="bullet"/>
      <w:lvlText w:val="•"/>
      <w:lvlJc w:val="left"/>
      <w:pPr>
        <w:ind w:left="2266" w:hanging="1737"/>
      </w:pPr>
      <w:rPr>
        <w:rFonts w:ascii="Arial" w:eastAsia="Arial" w:hAnsi="Arial" w:hint="default"/>
        <w:color w:val="313131"/>
        <w:w w:val="115"/>
        <w:position w:val="-3"/>
        <w:sz w:val="28"/>
        <w:szCs w:val="28"/>
      </w:rPr>
    </w:lvl>
    <w:lvl w:ilvl="1" w:tplc="71F8CB20">
      <w:start w:val="1"/>
      <w:numFmt w:val="bullet"/>
      <w:lvlText w:val="•"/>
      <w:lvlJc w:val="left"/>
      <w:pPr>
        <w:ind w:left="2999" w:hanging="1737"/>
      </w:pPr>
      <w:rPr>
        <w:rFonts w:ascii="Times New Roman" w:eastAsia="Times New Roman" w:hAnsi="Times New Roman" w:hint="default"/>
        <w:color w:val="2F2F2F"/>
        <w:w w:val="128"/>
        <w:sz w:val="24"/>
        <w:szCs w:val="24"/>
      </w:rPr>
    </w:lvl>
    <w:lvl w:ilvl="2" w:tplc="03F4F758">
      <w:start w:val="1"/>
      <w:numFmt w:val="bullet"/>
      <w:lvlText w:val="•"/>
      <w:lvlJc w:val="left"/>
      <w:pPr>
        <w:ind w:left="3768" w:hanging="1737"/>
      </w:pPr>
      <w:rPr>
        <w:rFonts w:hint="default"/>
      </w:rPr>
    </w:lvl>
    <w:lvl w:ilvl="3" w:tplc="AEC661F2">
      <w:start w:val="1"/>
      <w:numFmt w:val="bullet"/>
      <w:lvlText w:val="•"/>
      <w:lvlJc w:val="left"/>
      <w:pPr>
        <w:ind w:left="4537" w:hanging="1737"/>
      </w:pPr>
      <w:rPr>
        <w:rFonts w:hint="default"/>
      </w:rPr>
    </w:lvl>
    <w:lvl w:ilvl="4" w:tplc="EBB4177E">
      <w:start w:val="1"/>
      <w:numFmt w:val="bullet"/>
      <w:lvlText w:val="•"/>
      <w:lvlJc w:val="left"/>
      <w:pPr>
        <w:ind w:left="5306" w:hanging="1737"/>
      </w:pPr>
      <w:rPr>
        <w:rFonts w:hint="default"/>
      </w:rPr>
    </w:lvl>
    <w:lvl w:ilvl="5" w:tplc="C2EC8190">
      <w:start w:val="1"/>
      <w:numFmt w:val="bullet"/>
      <w:lvlText w:val="•"/>
      <w:lvlJc w:val="left"/>
      <w:pPr>
        <w:ind w:left="6075" w:hanging="1737"/>
      </w:pPr>
      <w:rPr>
        <w:rFonts w:hint="default"/>
      </w:rPr>
    </w:lvl>
    <w:lvl w:ilvl="6" w:tplc="DDFEE31A">
      <w:start w:val="1"/>
      <w:numFmt w:val="bullet"/>
      <w:lvlText w:val="•"/>
      <w:lvlJc w:val="left"/>
      <w:pPr>
        <w:ind w:left="6844" w:hanging="1737"/>
      </w:pPr>
      <w:rPr>
        <w:rFonts w:hint="default"/>
      </w:rPr>
    </w:lvl>
    <w:lvl w:ilvl="7" w:tplc="D996DDB2">
      <w:start w:val="1"/>
      <w:numFmt w:val="bullet"/>
      <w:lvlText w:val="•"/>
      <w:lvlJc w:val="left"/>
      <w:pPr>
        <w:ind w:left="7613" w:hanging="1737"/>
      </w:pPr>
      <w:rPr>
        <w:rFonts w:hint="default"/>
      </w:rPr>
    </w:lvl>
    <w:lvl w:ilvl="8" w:tplc="AACA73AE">
      <w:start w:val="1"/>
      <w:numFmt w:val="bullet"/>
      <w:lvlText w:val="•"/>
      <w:lvlJc w:val="left"/>
      <w:pPr>
        <w:ind w:left="8382" w:hanging="1737"/>
      </w:pPr>
      <w:rPr>
        <w:rFonts w:hint="default"/>
      </w:rPr>
    </w:lvl>
  </w:abstractNum>
  <w:abstractNum w:abstractNumId="2" w15:restartNumberingAfterBreak="0">
    <w:nsid w:val="22927C98"/>
    <w:multiLevelType w:val="hybridMultilevel"/>
    <w:tmpl w:val="4C305730"/>
    <w:lvl w:ilvl="0" w:tplc="3E8E3F98">
      <w:start w:val="1"/>
      <w:numFmt w:val="bullet"/>
      <w:lvlText w:val="•"/>
      <w:lvlJc w:val="left"/>
      <w:pPr>
        <w:ind w:left="3004" w:hanging="1747"/>
      </w:pPr>
      <w:rPr>
        <w:rFonts w:ascii="Times New Roman" w:eastAsia="Times New Roman" w:hAnsi="Times New Roman" w:hint="default"/>
        <w:color w:val="2F2F2F"/>
        <w:w w:val="102"/>
        <w:position w:val="-3"/>
        <w:sz w:val="30"/>
        <w:szCs w:val="30"/>
      </w:rPr>
    </w:lvl>
    <w:lvl w:ilvl="1" w:tplc="0A129D2A">
      <w:start w:val="1"/>
      <w:numFmt w:val="bullet"/>
      <w:lvlText w:val="•"/>
      <w:lvlJc w:val="left"/>
      <w:pPr>
        <w:ind w:left="3765" w:hanging="1747"/>
      </w:pPr>
      <w:rPr>
        <w:rFonts w:hint="default"/>
      </w:rPr>
    </w:lvl>
    <w:lvl w:ilvl="2" w:tplc="05447258">
      <w:start w:val="1"/>
      <w:numFmt w:val="bullet"/>
      <w:lvlText w:val="•"/>
      <w:lvlJc w:val="left"/>
      <w:pPr>
        <w:ind w:left="4527" w:hanging="1747"/>
      </w:pPr>
      <w:rPr>
        <w:rFonts w:hint="default"/>
      </w:rPr>
    </w:lvl>
    <w:lvl w:ilvl="3" w:tplc="0E6A47BC">
      <w:start w:val="1"/>
      <w:numFmt w:val="bullet"/>
      <w:lvlText w:val="•"/>
      <w:lvlJc w:val="left"/>
      <w:pPr>
        <w:ind w:left="5289" w:hanging="1747"/>
      </w:pPr>
      <w:rPr>
        <w:rFonts w:hint="default"/>
      </w:rPr>
    </w:lvl>
    <w:lvl w:ilvl="4" w:tplc="45F06EFE">
      <w:start w:val="1"/>
      <w:numFmt w:val="bullet"/>
      <w:lvlText w:val="•"/>
      <w:lvlJc w:val="left"/>
      <w:pPr>
        <w:ind w:left="6050" w:hanging="1747"/>
      </w:pPr>
      <w:rPr>
        <w:rFonts w:hint="default"/>
      </w:rPr>
    </w:lvl>
    <w:lvl w:ilvl="5" w:tplc="6F767042">
      <w:start w:val="1"/>
      <w:numFmt w:val="bullet"/>
      <w:lvlText w:val="•"/>
      <w:lvlJc w:val="left"/>
      <w:pPr>
        <w:ind w:left="6812" w:hanging="1747"/>
      </w:pPr>
      <w:rPr>
        <w:rFonts w:hint="default"/>
      </w:rPr>
    </w:lvl>
    <w:lvl w:ilvl="6" w:tplc="2ED28504">
      <w:start w:val="1"/>
      <w:numFmt w:val="bullet"/>
      <w:lvlText w:val="•"/>
      <w:lvlJc w:val="left"/>
      <w:pPr>
        <w:ind w:left="7573" w:hanging="1747"/>
      </w:pPr>
      <w:rPr>
        <w:rFonts w:hint="default"/>
      </w:rPr>
    </w:lvl>
    <w:lvl w:ilvl="7" w:tplc="7A408FA2">
      <w:start w:val="1"/>
      <w:numFmt w:val="bullet"/>
      <w:lvlText w:val="•"/>
      <w:lvlJc w:val="left"/>
      <w:pPr>
        <w:ind w:left="8335" w:hanging="1747"/>
      </w:pPr>
      <w:rPr>
        <w:rFonts w:hint="default"/>
      </w:rPr>
    </w:lvl>
    <w:lvl w:ilvl="8" w:tplc="A47C9CA0">
      <w:start w:val="1"/>
      <w:numFmt w:val="bullet"/>
      <w:lvlText w:val="•"/>
      <w:lvlJc w:val="left"/>
      <w:pPr>
        <w:ind w:left="9096" w:hanging="1747"/>
      </w:pPr>
      <w:rPr>
        <w:rFonts w:hint="default"/>
      </w:rPr>
    </w:lvl>
  </w:abstractNum>
  <w:abstractNum w:abstractNumId="3" w15:restartNumberingAfterBreak="0">
    <w:nsid w:val="23FF19FF"/>
    <w:multiLevelType w:val="hybridMultilevel"/>
    <w:tmpl w:val="186400AE"/>
    <w:lvl w:ilvl="0" w:tplc="9482D806">
      <w:start w:val="1"/>
      <w:numFmt w:val="bullet"/>
      <w:lvlText w:val="•"/>
      <w:lvlJc w:val="left"/>
      <w:pPr>
        <w:ind w:left="2994" w:hanging="1737"/>
      </w:pPr>
      <w:rPr>
        <w:rFonts w:ascii="Times New Roman" w:eastAsia="Times New Roman" w:hAnsi="Times New Roman" w:hint="default"/>
        <w:color w:val="2F2F2F"/>
        <w:w w:val="103"/>
        <w:position w:val="-3"/>
        <w:sz w:val="28"/>
        <w:szCs w:val="28"/>
      </w:rPr>
    </w:lvl>
    <w:lvl w:ilvl="1" w:tplc="F8FA43E2">
      <w:start w:val="1"/>
      <w:numFmt w:val="bullet"/>
      <w:lvlText w:val="•"/>
      <w:lvlJc w:val="left"/>
      <w:pPr>
        <w:ind w:left="3757" w:hanging="1737"/>
      </w:pPr>
      <w:rPr>
        <w:rFonts w:hint="default"/>
      </w:rPr>
    </w:lvl>
    <w:lvl w:ilvl="2" w:tplc="A6E42B40">
      <w:start w:val="1"/>
      <w:numFmt w:val="bullet"/>
      <w:lvlText w:val="•"/>
      <w:lvlJc w:val="left"/>
      <w:pPr>
        <w:ind w:left="4519" w:hanging="1737"/>
      </w:pPr>
      <w:rPr>
        <w:rFonts w:hint="default"/>
      </w:rPr>
    </w:lvl>
    <w:lvl w:ilvl="3" w:tplc="7C9CF7D0">
      <w:start w:val="1"/>
      <w:numFmt w:val="bullet"/>
      <w:lvlText w:val="•"/>
      <w:lvlJc w:val="left"/>
      <w:pPr>
        <w:ind w:left="5282" w:hanging="1737"/>
      </w:pPr>
      <w:rPr>
        <w:rFonts w:hint="default"/>
      </w:rPr>
    </w:lvl>
    <w:lvl w:ilvl="4" w:tplc="9B8480DA">
      <w:start w:val="1"/>
      <w:numFmt w:val="bullet"/>
      <w:lvlText w:val="•"/>
      <w:lvlJc w:val="left"/>
      <w:pPr>
        <w:ind w:left="6044" w:hanging="1737"/>
      </w:pPr>
      <w:rPr>
        <w:rFonts w:hint="default"/>
      </w:rPr>
    </w:lvl>
    <w:lvl w:ilvl="5" w:tplc="AB161C24">
      <w:start w:val="1"/>
      <w:numFmt w:val="bullet"/>
      <w:lvlText w:val="•"/>
      <w:lvlJc w:val="left"/>
      <w:pPr>
        <w:ind w:left="6807" w:hanging="1737"/>
      </w:pPr>
      <w:rPr>
        <w:rFonts w:hint="default"/>
      </w:rPr>
    </w:lvl>
    <w:lvl w:ilvl="6" w:tplc="E93E7F68">
      <w:start w:val="1"/>
      <w:numFmt w:val="bullet"/>
      <w:lvlText w:val="•"/>
      <w:lvlJc w:val="left"/>
      <w:pPr>
        <w:ind w:left="7569" w:hanging="1737"/>
      </w:pPr>
      <w:rPr>
        <w:rFonts w:hint="default"/>
      </w:rPr>
    </w:lvl>
    <w:lvl w:ilvl="7" w:tplc="1F1AA2D6">
      <w:start w:val="1"/>
      <w:numFmt w:val="bullet"/>
      <w:lvlText w:val="•"/>
      <w:lvlJc w:val="left"/>
      <w:pPr>
        <w:ind w:left="8332" w:hanging="1737"/>
      </w:pPr>
      <w:rPr>
        <w:rFonts w:hint="default"/>
      </w:rPr>
    </w:lvl>
    <w:lvl w:ilvl="8" w:tplc="80780C8A">
      <w:start w:val="1"/>
      <w:numFmt w:val="bullet"/>
      <w:lvlText w:val="•"/>
      <w:lvlJc w:val="left"/>
      <w:pPr>
        <w:ind w:left="9094" w:hanging="1737"/>
      </w:pPr>
      <w:rPr>
        <w:rFonts w:hint="default"/>
      </w:rPr>
    </w:lvl>
  </w:abstractNum>
  <w:abstractNum w:abstractNumId="4" w15:restartNumberingAfterBreak="0">
    <w:nsid w:val="2C101A51"/>
    <w:multiLevelType w:val="hybridMultilevel"/>
    <w:tmpl w:val="8C32FA8A"/>
    <w:lvl w:ilvl="0" w:tplc="134C981C">
      <w:start w:val="1"/>
      <w:numFmt w:val="bullet"/>
      <w:lvlText w:val="•"/>
      <w:lvlJc w:val="left"/>
      <w:pPr>
        <w:ind w:left="2266" w:hanging="1737"/>
      </w:pPr>
      <w:rPr>
        <w:rFonts w:ascii="Times New Roman" w:eastAsia="Times New Roman" w:hAnsi="Times New Roman" w:hint="default"/>
        <w:color w:val="313131"/>
        <w:w w:val="109"/>
        <w:position w:val="-3"/>
        <w:sz w:val="30"/>
        <w:szCs w:val="30"/>
      </w:rPr>
    </w:lvl>
    <w:lvl w:ilvl="1" w:tplc="F8F0A620">
      <w:start w:val="1"/>
      <w:numFmt w:val="bullet"/>
      <w:lvlText w:val="•"/>
      <w:lvlJc w:val="left"/>
      <w:pPr>
        <w:ind w:left="3035" w:hanging="1737"/>
      </w:pPr>
      <w:rPr>
        <w:rFonts w:hint="default"/>
      </w:rPr>
    </w:lvl>
    <w:lvl w:ilvl="2" w:tplc="8862B74E">
      <w:start w:val="1"/>
      <w:numFmt w:val="bullet"/>
      <w:lvlText w:val="•"/>
      <w:lvlJc w:val="left"/>
      <w:pPr>
        <w:ind w:left="3804" w:hanging="1737"/>
      </w:pPr>
      <w:rPr>
        <w:rFonts w:hint="default"/>
      </w:rPr>
    </w:lvl>
    <w:lvl w:ilvl="3" w:tplc="D9D0A9D4">
      <w:start w:val="1"/>
      <w:numFmt w:val="bullet"/>
      <w:lvlText w:val="•"/>
      <w:lvlJc w:val="left"/>
      <w:pPr>
        <w:ind w:left="4574" w:hanging="1737"/>
      </w:pPr>
      <w:rPr>
        <w:rFonts w:hint="default"/>
      </w:rPr>
    </w:lvl>
    <w:lvl w:ilvl="4" w:tplc="A41C3A90">
      <w:start w:val="1"/>
      <w:numFmt w:val="bullet"/>
      <w:lvlText w:val="•"/>
      <w:lvlJc w:val="left"/>
      <w:pPr>
        <w:ind w:left="5343" w:hanging="1737"/>
      </w:pPr>
      <w:rPr>
        <w:rFonts w:hint="default"/>
      </w:rPr>
    </w:lvl>
    <w:lvl w:ilvl="5" w:tplc="F920FB88">
      <w:start w:val="1"/>
      <w:numFmt w:val="bullet"/>
      <w:lvlText w:val="•"/>
      <w:lvlJc w:val="left"/>
      <w:pPr>
        <w:ind w:left="6113" w:hanging="1737"/>
      </w:pPr>
      <w:rPr>
        <w:rFonts w:hint="default"/>
      </w:rPr>
    </w:lvl>
    <w:lvl w:ilvl="6" w:tplc="53DA5DBE">
      <w:start w:val="1"/>
      <w:numFmt w:val="bullet"/>
      <w:lvlText w:val="•"/>
      <w:lvlJc w:val="left"/>
      <w:pPr>
        <w:ind w:left="6882" w:hanging="1737"/>
      </w:pPr>
      <w:rPr>
        <w:rFonts w:hint="default"/>
      </w:rPr>
    </w:lvl>
    <w:lvl w:ilvl="7" w:tplc="C396E3FE">
      <w:start w:val="1"/>
      <w:numFmt w:val="bullet"/>
      <w:lvlText w:val="•"/>
      <w:lvlJc w:val="left"/>
      <w:pPr>
        <w:ind w:left="7651" w:hanging="1737"/>
      </w:pPr>
      <w:rPr>
        <w:rFonts w:hint="default"/>
      </w:rPr>
    </w:lvl>
    <w:lvl w:ilvl="8" w:tplc="1ED89364">
      <w:start w:val="1"/>
      <w:numFmt w:val="bullet"/>
      <w:lvlText w:val="•"/>
      <w:lvlJc w:val="left"/>
      <w:pPr>
        <w:ind w:left="8421" w:hanging="1737"/>
      </w:pPr>
      <w:rPr>
        <w:rFonts w:hint="default"/>
      </w:rPr>
    </w:lvl>
  </w:abstractNum>
  <w:abstractNum w:abstractNumId="5" w15:restartNumberingAfterBreak="0">
    <w:nsid w:val="388B71CB"/>
    <w:multiLevelType w:val="hybridMultilevel"/>
    <w:tmpl w:val="71E4DB68"/>
    <w:lvl w:ilvl="0" w:tplc="B5C8384E">
      <w:start w:val="1"/>
      <w:numFmt w:val="bullet"/>
      <w:lvlText w:val="•"/>
      <w:lvlJc w:val="left"/>
      <w:pPr>
        <w:ind w:left="2970" w:hanging="2087"/>
      </w:pPr>
      <w:rPr>
        <w:rFonts w:ascii="Times New Roman" w:eastAsia="Times New Roman" w:hAnsi="Times New Roman" w:hint="default"/>
        <w:color w:val="2F2F2F"/>
        <w:w w:val="128"/>
        <w:sz w:val="24"/>
        <w:szCs w:val="24"/>
      </w:rPr>
    </w:lvl>
    <w:lvl w:ilvl="1" w:tplc="5D26F088">
      <w:start w:val="1"/>
      <w:numFmt w:val="bullet"/>
      <w:lvlText w:val="•"/>
      <w:lvlJc w:val="left"/>
      <w:pPr>
        <w:ind w:left="3735" w:hanging="2087"/>
      </w:pPr>
      <w:rPr>
        <w:rFonts w:hint="default"/>
      </w:rPr>
    </w:lvl>
    <w:lvl w:ilvl="2" w:tplc="345C2934">
      <w:start w:val="1"/>
      <w:numFmt w:val="bullet"/>
      <w:lvlText w:val="•"/>
      <w:lvlJc w:val="left"/>
      <w:pPr>
        <w:ind w:left="4500" w:hanging="2087"/>
      </w:pPr>
      <w:rPr>
        <w:rFonts w:hint="default"/>
      </w:rPr>
    </w:lvl>
    <w:lvl w:ilvl="3" w:tplc="1624B622">
      <w:start w:val="1"/>
      <w:numFmt w:val="bullet"/>
      <w:lvlText w:val="•"/>
      <w:lvlJc w:val="left"/>
      <w:pPr>
        <w:ind w:left="5265" w:hanging="2087"/>
      </w:pPr>
      <w:rPr>
        <w:rFonts w:hint="default"/>
      </w:rPr>
    </w:lvl>
    <w:lvl w:ilvl="4" w:tplc="CE705110">
      <w:start w:val="1"/>
      <w:numFmt w:val="bullet"/>
      <w:lvlText w:val="•"/>
      <w:lvlJc w:val="left"/>
      <w:pPr>
        <w:ind w:left="6030" w:hanging="2087"/>
      </w:pPr>
      <w:rPr>
        <w:rFonts w:hint="default"/>
      </w:rPr>
    </w:lvl>
    <w:lvl w:ilvl="5" w:tplc="43241086">
      <w:start w:val="1"/>
      <w:numFmt w:val="bullet"/>
      <w:lvlText w:val="•"/>
      <w:lvlJc w:val="left"/>
      <w:pPr>
        <w:ind w:left="6795" w:hanging="2087"/>
      </w:pPr>
      <w:rPr>
        <w:rFonts w:hint="default"/>
      </w:rPr>
    </w:lvl>
    <w:lvl w:ilvl="6" w:tplc="2B0E2642">
      <w:start w:val="1"/>
      <w:numFmt w:val="bullet"/>
      <w:lvlText w:val="•"/>
      <w:lvlJc w:val="left"/>
      <w:pPr>
        <w:ind w:left="7560" w:hanging="2087"/>
      </w:pPr>
      <w:rPr>
        <w:rFonts w:hint="default"/>
      </w:rPr>
    </w:lvl>
    <w:lvl w:ilvl="7" w:tplc="3320ABB8">
      <w:start w:val="1"/>
      <w:numFmt w:val="bullet"/>
      <w:lvlText w:val="•"/>
      <w:lvlJc w:val="left"/>
      <w:pPr>
        <w:ind w:left="8325" w:hanging="2087"/>
      </w:pPr>
      <w:rPr>
        <w:rFonts w:hint="default"/>
      </w:rPr>
    </w:lvl>
    <w:lvl w:ilvl="8" w:tplc="5E0EBFD0">
      <w:start w:val="1"/>
      <w:numFmt w:val="bullet"/>
      <w:lvlText w:val="•"/>
      <w:lvlJc w:val="left"/>
      <w:pPr>
        <w:ind w:left="9090" w:hanging="2087"/>
      </w:pPr>
      <w:rPr>
        <w:rFonts w:hint="default"/>
      </w:rPr>
    </w:lvl>
  </w:abstractNum>
  <w:abstractNum w:abstractNumId="6" w15:restartNumberingAfterBreak="0">
    <w:nsid w:val="46E87B6A"/>
    <w:multiLevelType w:val="hybridMultilevel"/>
    <w:tmpl w:val="AEDCA68E"/>
    <w:lvl w:ilvl="0" w:tplc="00D2C894">
      <w:start w:val="1"/>
      <w:numFmt w:val="bullet"/>
      <w:lvlText w:val="•"/>
      <w:lvlJc w:val="left"/>
      <w:pPr>
        <w:ind w:left="2266" w:hanging="1737"/>
      </w:pPr>
      <w:rPr>
        <w:rFonts w:ascii="Times New Roman" w:eastAsia="Times New Roman" w:hAnsi="Times New Roman" w:hint="default"/>
        <w:color w:val="313131"/>
        <w:w w:val="109"/>
        <w:position w:val="-3"/>
        <w:sz w:val="30"/>
        <w:szCs w:val="30"/>
      </w:rPr>
    </w:lvl>
    <w:lvl w:ilvl="1" w:tplc="8ACA0E5C">
      <w:start w:val="1"/>
      <w:numFmt w:val="bullet"/>
      <w:lvlText w:val="•"/>
      <w:lvlJc w:val="left"/>
      <w:pPr>
        <w:ind w:left="3035" w:hanging="1737"/>
      </w:pPr>
      <w:rPr>
        <w:rFonts w:hint="default"/>
      </w:rPr>
    </w:lvl>
    <w:lvl w:ilvl="2" w:tplc="3ABA555C">
      <w:start w:val="1"/>
      <w:numFmt w:val="bullet"/>
      <w:lvlText w:val="•"/>
      <w:lvlJc w:val="left"/>
      <w:pPr>
        <w:ind w:left="3804" w:hanging="1737"/>
      </w:pPr>
      <w:rPr>
        <w:rFonts w:hint="default"/>
      </w:rPr>
    </w:lvl>
    <w:lvl w:ilvl="3" w:tplc="2ECCC97E">
      <w:start w:val="1"/>
      <w:numFmt w:val="bullet"/>
      <w:lvlText w:val="•"/>
      <w:lvlJc w:val="left"/>
      <w:pPr>
        <w:ind w:left="4574" w:hanging="1737"/>
      </w:pPr>
      <w:rPr>
        <w:rFonts w:hint="default"/>
      </w:rPr>
    </w:lvl>
    <w:lvl w:ilvl="4" w:tplc="9392B7D0">
      <w:start w:val="1"/>
      <w:numFmt w:val="bullet"/>
      <w:lvlText w:val="•"/>
      <w:lvlJc w:val="left"/>
      <w:pPr>
        <w:ind w:left="5343" w:hanging="1737"/>
      </w:pPr>
      <w:rPr>
        <w:rFonts w:hint="default"/>
      </w:rPr>
    </w:lvl>
    <w:lvl w:ilvl="5" w:tplc="47923B2A">
      <w:start w:val="1"/>
      <w:numFmt w:val="bullet"/>
      <w:lvlText w:val="•"/>
      <w:lvlJc w:val="left"/>
      <w:pPr>
        <w:ind w:left="6113" w:hanging="1737"/>
      </w:pPr>
      <w:rPr>
        <w:rFonts w:hint="default"/>
      </w:rPr>
    </w:lvl>
    <w:lvl w:ilvl="6" w:tplc="3A6A3C46">
      <w:start w:val="1"/>
      <w:numFmt w:val="bullet"/>
      <w:lvlText w:val="•"/>
      <w:lvlJc w:val="left"/>
      <w:pPr>
        <w:ind w:left="6882" w:hanging="1737"/>
      </w:pPr>
      <w:rPr>
        <w:rFonts w:hint="default"/>
      </w:rPr>
    </w:lvl>
    <w:lvl w:ilvl="7" w:tplc="D648060E">
      <w:start w:val="1"/>
      <w:numFmt w:val="bullet"/>
      <w:lvlText w:val="•"/>
      <w:lvlJc w:val="left"/>
      <w:pPr>
        <w:ind w:left="7651" w:hanging="1737"/>
      </w:pPr>
      <w:rPr>
        <w:rFonts w:hint="default"/>
      </w:rPr>
    </w:lvl>
    <w:lvl w:ilvl="8" w:tplc="C3D0B582">
      <w:start w:val="1"/>
      <w:numFmt w:val="bullet"/>
      <w:lvlText w:val="•"/>
      <w:lvlJc w:val="left"/>
      <w:pPr>
        <w:ind w:left="8421" w:hanging="1737"/>
      </w:pPr>
      <w:rPr>
        <w:rFonts w:hint="default"/>
      </w:rPr>
    </w:lvl>
  </w:abstractNum>
  <w:abstractNum w:abstractNumId="7" w15:restartNumberingAfterBreak="0">
    <w:nsid w:val="581B5990"/>
    <w:multiLevelType w:val="hybridMultilevel"/>
    <w:tmpl w:val="41549642"/>
    <w:lvl w:ilvl="0" w:tplc="DCEE177E">
      <w:start w:val="1"/>
      <w:numFmt w:val="bullet"/>
      <w:lvlText w:val="•"/>
      <w:lvlJc w:val="left"/>
      <w:pPr>
        <w:ind w:left="2266" w:hanging="1737"/>
      </w:pPr>
      <w:rPr>
        <w:rFonts w:ascii="Arial" w:eastAsia="Arial" w:hAnsi="Arial" w:hint="default"/>
        <w:color w:val="313131"/>
        <w:w w:val="115"/>
        <w:position w:val="-2"/>
        <w:sz w:val="28"/>
        <w:szCs w:val="28"/>
      </w:rPr>
    </w:lvl>
    <w:lvl w:ilvl="1" w:tplc="A1527394">
      <w:start w:val="1"/>
      <w:numFmt w:val="bullet"/>
      <w:lvlText w:val="•"/>
      <w:lvlJc w:val="left"/>
      <w:pPr>
        <w:ind w:left="3035" w:hanging="1737"/>
      </w:pPr>
      <w:rPr>
        <w:rFonts w:hint="default"/>
      </w:rPr>
    </w:lvl>
    <w:lvl w:ilvl="2" w:tplc="96524A96">
      <w:start w:val="1"/>
      <w:numFmt w:val="bullet"/>
      <w:lvlText w:val="•"/>
      <w:lvlJc w:val="left"/>
      <w:pPr>
        <w:ind w:left="3804" w:hanging="1737"/>
      </w:pPr>
      <w:rPr>
        <w:rFonts w:hint="default"/>
      </w:rPr>
    </w:lvl>
    <w:lvl w:ilvl="3" w:tplc="CFCE95CA">
      <w:start w:val="1"/>
      <w:numFmt w:val="bullet"/>
      <w:lvlText w:val="•"/>
      <w:lvlJc w:val="left"/>
      <w:pPr>
        <w:ind w:left="4574" w:hanging="1737"/>
      </w:pPr>
      <w:rPr>
        <w:rFonts w:hint="default"/>
      </w:rPr>
    </w:lvl>
    <w:lvl w:ilvl="4" w:tplc="D1461424">
      <w:start w:val="1"/>
      <w:numFmt w:val="bullet"/>
      <w:lvlText w:val="•"/>
      <w:lvlJc w:val="left"/>
      <w:pPr>
        <w:ind w:left="5343" w:hanging="1737"/>
      </w:pPr>
      <w:rPr>
        <w:rFonts w:hint="default"/>
      </w:rPr>
    </w:lvl>
    <w:lvl w:ilvl="5" w:tplc="EF6C9F6A">
      <w:start w:val="1"/>
      <w:numFmt w:val="bullet"/>
      <w:lvlText w:val="•"/>
      <w:lvlJc w:val="left"/>
      <w:pPr>
        <w:ind w:left="6113" w:hanging="1737"/>
      </w:pPr>
      <w:rPr>
        <w:rFonts w:hint="default"/>
      </w:rPr>
    </w:lvl>
    <w:lvl w:ilvl="6" w:tplc="4AD4FFF6">
      <w:start w:val="1"/>
      <w:numFmt w:val="bullet"/>
      <w:lvlText w:val="•"/>
      <w:lvlJc w:val="left"/>
      <w:pPr>
        <w:ind w:left="6882" w:hanging="1737"/>
      </w:pPr>
      <w:rPr>
        <w:rFonts w:hint="default"/>
      </w:rPr>
    </w:lvl>
    <w:lvl w:ilvl="7" w:tplc="2E1E9994">
      <w:start w:val="1"/>
      <w:numFmt w:val="bullet"/>
      <w:lvlText w:val="•"/>
      <w:lvlJc w:val="left"/>
      <w:pPr>
        <w:ind w:left="7651" w:hanging="1737"/>
      </w:pPr>
      <w:rPr>
        <w:rFonts w:hint="default"/>
      </w:rPr>
    </w:lvl>
    <w:lvl w:ilvl="8" w:tplc="2E58313A">
      <w:start w:val="1"/>
      <w:numFmt w:val="bullet"/>
      <w:lvlText w:val="•"/>
      <w:lvlJc w:val="left"/>
      <w:pPr>
        <w:ind w:left="8421" w:hanging="1737"/>
      </w:pPr>
      <w:rPr>
        <w:rFonts w:hint="default"/>
      </w:rPr>
    </w:lvl>
  </w:abstractNum>
  <w:abstractNum w:abstractNumId="8" w15:restartNumberingAfterBreak="0">
    <w:nsid w:val="62193103"/>
    <w:multiLevelType w:val="hybridMultilevel"/>
    <w:tmpl w:val="3536CF06"/>
    <w:lvl w:ilvl="0" w:tplc="B1488FAC">
      <w:start w:val="1"/>
      <w:numFmt w:val="bullet"/>
      <w:lvlText w:val="•"/>
      <w:lvlJc w:val="left"/>
      <w:pPr>
        <w:ind w:left="817" w:hanging="350"/>
      </w:pPr>
      <w:rPr>
        <w:rFonts w:ascii="Times New Roman" w:eastAsia="Times New Roman" w:hAnsi="Times New Roman" w:hint="default"/>
        <w:color w:val="424242"/>
        <w:w w:val="120"/>
        <w:sz w:val="24"/>
        <w:szCs w:val="24"/>
      </w:rPr>
    </w:lvl>
    <w:lvl w:ilvl="1" w:tplc="6164CEAC">
      <w:start w:val="1"/>
      <w:numFmt w:val="bullet"/>
      <w:lvlText w:val="•"/>
      <w:lvlJc w:val="left"/>
      <w:pPr>
        <w:ind w:left="1016" w:hanging="350"/>
      </w:pPr>
      <w:rPr>
        <w:rFonts w:hint="default"/>
      </w:rPr>
    </w:lvl>
    <w:lvl w:ilvl="2" w:tplc="175CAD82">
      <w:start w:val="1"/>
      <w:numFmt w:val="bullet"/>
      <w:lvlText w:val="•"/>
      <w:lvlJc w:val="left"/>
      <w:pPr>
        <w:ind w:left="13114" w:hanging="350"/>
      </w:pPr>
      <w:rPr>
        <w:rFonts w:hint="default"/>
      </w:rPr>
    </w:lvl>
    <w:lvl w:ilvl="3" w:tplc="01F21272">
      <w:start w:val="1"/>
      <w:numFmt w:val="bullet"/>
      <w:lvlText w:val="•"/>
      <w:lvlJc w:val="left"/>
      <w:pPr>
        <w:ind w:left="11289" w:hanging="350"/>
      </w:pPr>
      <w:rPr>
        <w:rFonts w:hint="default"/>
      </w:rPr>
    </w:lvl>
    <w:lvl w:ilvl="4" w:tplc="26F6F55C">
      <w:start w:val="1"/>
      <w:numFmt w:val="bullet"/>
      <w:lvlText w:val="•"/>
      <w:lvlJc w:val="left"/>
      <w:pPr>
        <w:ind w:left="9464" w:hanging="350"/>
      </w:pPr>
      <w:rPr>
        <w:rFonts w:hint="default"/>
      </w:rPr>
    </w:lvl>
    <w:lvl w:ilvl="5" w:tplc="4A1A37EE">
      <w:start w:val="1"/>
      <w:numFmt w:val="bullet"/>
      <w:lvlText w:val="•"/>
      <w:lvlJc w:val="left"/>
      <w:pPr>
        <w:ind w:left="7639" w:hanging="350"/>
      </w:pPr>
      <w:rPr>
        <w:rFonts w:hint="default"/>
      </w:rPr>
    </w:lvl>
    <w:lvl w:ilvl="6" w:tplc="23909E92">
      <w:start w:val="1"/>
      <w:numFmt w:val="bullet"/>
      <w:lvlText w:val="•"/>
      <w:lvlJc w:val="left"/>
      <w:pPr>
        <w:ind w:left="5814" w:hanging="350"/>
      </w:pPr>
      <w:rPr>
        <w:rFonts w:hint="default"/>
      </w:rPr>
    </w:lvl>
    <w:lvl w:ilvl="7" w:tplc="F4BEA070">
      <w:start w:val="1"/>
      <w:numFmt w:val="bullet"/>
      <w:lvlText w:val="•"/>
      <w:lvlJc w:val="left"/>
      <w:pPr>
        <w:ind w:left="3989" w:hanging="350"/>
      </w:pPr>
      <w:rPr>
        <w:rFonts w:hint="default"/>
      </w:rPr>
    </w:lvl>
    <w:lvl w:ilvl="8" w:tplc="5746A632">
      <w:start w:val="1"/>
      <w:numFmt w:val="bullet"/>
      <w:lvlText w:val="•"/>
      <w:lvlJc w:val="left"/>
      <w:pPr>
        <w:ind w:left="2164" w:hanging="350"/>
      </w:pPr>
      <w:rPr>
        <w:rFonts w:hint="default"/>
      </w:rPr>
    </w:lvl>
  </w:abstractNum>
  <w:abstractNum w:abstractNumId="9" w15:restartNumberingAfterBreak="0">
    <w:nsid w:val="7019488B"/>
    <w:multiLevelType w:val="hybridMultilevel"/>
    <w:tmpl w:val="9E0C998E"/>
    <w:lvl w:ilvl="0" w:tplc="6CAA504A">
      <w:start w:val="1"/>
      <w:numFmt w:val="bullet"/>
      <w:lvlText w:val="•"/>
      <w:lvlJc w:val="left"/>
      <w:pPr>
        <w:ind w:left="2986" w:hanging="1737"/>
      </w:pPr>
      <w:rPr>
        <w:rFonts w:ascii="Times New Roman" w:eastAsia="Times New Roman" w:hAnsi="Times New Roman" w:hint="default"/>
        <w:color w:val="313131"/>
        <w:w w:val="115"/>
        <w:position w:val="-3"/>
        <w:sz w:val="30"/>
        <w:szCs w:val="30"/>
      </w:rPr>
    </w:lvl>
    <w:lvl w:ilvl="1" w:tplc="AEBA839C">
      <w:start w:val="1"/>
      <w:numFmt w:val="bullet"/>
      <w:lvlText w:val="•"/>
      <w:lvlJc w:val="left"/>
      <w:pPr>
        <w:ind w:left="3755" w:hanging="1737"/>
      </w:pPr>
      <w:rPr>
        <w:rFonts w:hint="default"/>
      </w:rPr>
    </w:lvl>
    <w:lvl w:ilvl="2" w:tplc="7BAC00AA">
      <w:start w:val="1"/>
      <w:numFmt w:val="bullet"/>
      <w:lvlText w:val="•"/>
      <w:lvlJc w:val="left"/>
      <w:pPr>
        <w:ind w:left="4524" w:hanging="1737"/>
      </w:pPr>
      <w:rPr>
        <w:rFonts w:hint="default"/>
      </w:rPr>
    </w:lvl>
    <w:lvl w:ilvl="3" w:tplc="C6D8D964">
      <w:start w:val="1"/>
      <w:numFmt w:val="bullet"/>
      <w:lvlText w:val="•"/>
      <w:lvlJc w:val="left"/>
      <w:pPr>
        <w:ind w:left="5294" w:hanging="1737"/>
      </w:pPr>
      <w:rPr>
        <w:rFonts w:hint="default"/>
      </w:rPr>
    </w:lvl>
    <w:lvl w:ilvl="4" w:tplc="56904418">
      <w:start w:val="1"/>
      <w:numFmt w:val="bullet"/>
      <w:lvlText w:val="•"/>
      <w:lvlJc w:val="left"/>
      <w:pPr>
        <w:ind w:left="6063" w:hanging="1737"/>
      </w:pPr>
      <w:rPr>
        <w:rFonts w:hint="default"/>
      </w:rPr>
    </w:lvl>
    <w:lvl w:ilvl="5" w:tplc="B5C25D1A">
      <w:start w:val="1"/>
      <w:numFmt w:val="bullet"/>
      <w:lvlText w:val="•"/>
      <w:lvlJc w:val="left"/>
      <w:pPr>
        <w:ind w:left="6833" w:hanging="1737"/>
      </w:pPr>
      <w:rPr>
        <w:rFonts w:hint="default"/>
      </w:rPr>
    </w:lvl>
    <w:lvl w:ilvl="6" w:tplc="00E48FAA">
      <w:start w:val="1"/>
      <w:numFmt w:val="bullet"/>
      <w:lvlText w:val="•"/>
      <w:lvlJc w:val="left"/>
      <w:pPr>
        <w:ind w:left="7602" w:hanging="1737"/>
      </w:pPr>
      <w:rPr>
        <w:rFonts w:hint="default"/>
      </w:rPr>
    </w:lvl>
    <w:lvl w:ilvl="7" w:tplc="17E2C1C4">
      <w:start w:val="1"/>
      <w:numFmt w:val="bullet"/>
      <w:lvlText w:val="•"/>
      <w:lvlJc w:val="left"/>
      <w:pPr>
        <w:ind w:left="8371" w:hanging="1737"/>
      </w:pPr>
      <w:rPr>
        <w:rFonts w:hint="default"/>
      </w:rPr>
    </w:lvl>
    <w:lvl w:ilvl="8" w:tplc="37E6EEC6">
      <w:start w:val="1"/>
      <w:numFmt w:val="bullet"/>
      <w:lvlText w:val="•"/>
      <w:lvlJc w:val="left"/>
      <w:pPr>
        <w:ind w:left="9141" w:hanging="1737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B33"/>
    <w:rsid w:val="00053DD4"/>
    <w:rsid w:val="002241FE"/>
    <w:rsid w:val="00226AF1"/>
    <w:rsid w:val="00291DB7"/>
    <w:rsid w:val="002A6C3B"/>
    <w:rsid w:val="00385036"/>
    <w:rsid w:val="003C5DC3"/>
    <w:rsid w:val="00432AC9"/>
    <w:rsid w:val="00490031"/>
    <w:rsid w:val="004A3858"/>
    <w:rsid w:val="007C0F7A"/>
    <w:rsid w:val="008B5DC1"/>
    <w:rsid w:val="008F1B33"/>
    <w:rsid w:val="00A017D5"/>
    <w:rsid w:val="00C364A8"/>
    <w:rsid w:val="00C4771A"/>
    <w:rsid w:val="00CB14C9"/>
    <w:rsid w:val="00CF2952"/>
    <w:rsid w:val="00D16921"/>
    <w:rsid w:val="00D5283A"/>
    <w:rsid w:val="00D549A0"/>
    <w:rsid w:val="00D9608D"/>
    <w:rsid w:val="00E121B3"/>
    <w:rsid w:val="00E7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38A02"/>
  <w15:docId w15:val="{0CFB25C3-FF19-49A4-B6D8-29A71BC1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F1B33"/>
  </w:style>
  <w:style w:type="paragraph" w:styleId="Heading1">
    <w:name w:val="heading 1"/>
    <w:basedOn w:val="Normal"/>
    <w:uiPriority w:val="1"/>
    <w:qFormat/>
    <w:rsid w:val="008F1B33"/>
    <w:pPr>
      <w:ind w:left="690"/>
      <w:outlineLvl w:val="0"/>
    </w:pPr>
    <w:rPr>
      <w:rFonts w:ascii="Arial" w:eastAsia="Arial" w:hAnsi="Arial"/>
      <w:sz w:val="60"/>
      <w:szCs w:val="60"/>
    </w:rPr>
  </w:style>
  <w:style w:type="paragraph" w:styleId="Heading2">
    <w:name w:val="heading 2"/>
    <w:basedOn w:val="Normal"/>
    <w:uiPriority w:val="1"/>
    <w:qFormat/>
    <w:rsid w:val="008F1B33"/>
    <w:pPr>
      <w:ind w:left="-35"/>
      <w:outlineLvl w:val="1"/>
    </w:pPr>
    <w:rPr>
      <w:rFonts w:ascii="Arial" w:eastAsia="Arial" w:hAnsi="Arial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F1B33"/>
    <w:pPr>
      <w:ind w:left="2266" w:hanging="173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8F1B33"/>
  </w:style>
  <w:style w:type="paragraph" w:customStyle="1" w:styleId="TableParagraph">
    <w:name w:val="Table Paragraph"/>
    <w:basedOn w:val="Normal"/>
    <w:uiPriority w:val="1"/>
    <w:qFormat/>
    <w:rsid w:val="008F1B33"/>
  </w:style>
  <w:style w:type="paragraph" w:styleId="BalloonText">
    <w:name w:val="Balloon Text"/>
    <w:basedOn w:val="Normal"/>
    <w:link w:val="BalloonTextChar"/>
    <w:uiPriority w:val="99"/>
    <w:semiHidden/>
    <w:unhideWhenUsed/>
    <w:rsid w:val="00E74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iscovertasmania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KM_C284e-20170314130105</vt:lpstr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KM_C284e-20170314130105</dc:title>
  <dc:creator>Barry Chandler</dc:creator>
  <cp:lastModifiedBy>Diane Ashton</cp:lastModifiedBy>
  <cp:revision>2</cp:revision>
  <dcterms:created xsi:type="dcterms:W3CDTF">2018-04-26T08:57:00Z</dcterms:created>
  <dcterms:modified xsi:type="dcterms:W3CDTF">2018-04-26T08:57:00Z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2017-03-14T00:00:00Z</vt:filetime>
  </property>
  <property fmtid="{D5CDD505-2E9C-101B-9397-08002B2CF9AE}" pid="3" name="LastSaved">
    <vt:filetime>2017-03-16T00:00:00Z</vt:filetime>
  </property>
</Properties>
</file>